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EBD" w:rsidRDefault="00E41EBD" w:rsidP="00E41EBD">
      <w:pPr>
        <w:pStyle w:val="Intestazione"/>
        <w:tabs>
          <w:tab w:val="clear" w:pos="9638"/>
          <w:tab w:val="left" w:pos="5865"/>
        </w:tabs>
        <w:rPr>
          <w:rFonts w:ascii="Tahoma" w:hAnsi="Tahoma" w:cs="Tahoma"/>
          <w:b/>
          <w:i/>
          <w:color w:val="FF0000"/>
          <w:sz w:val="20"/>
          <w:szCs w:val="20"/>
        </w:rPr>
      </w:pPr>
      <w:bookmarkStart w:id="0" w:name="_GoBack"/>
      <w:bookmarkEnd w:id="0"/>
    </w:p>
    <w:p w:rsidR="00E41EBD" w:rsidRPr="00C6764E" w:rsidRDefault="00E41EBD" w:rsidP="00E41EBD">
      <w:pPr>
        <w:pStyle w:val="Intestazione"/>
        <w:tabs>
          <w:tab w:val="clear" w:pos="9638"/>
          <w:tab w:val="left" w:pos="5865"/>
        </w:tabs>
        <w:rPr>
          <w:rFonts w:ascii="Tahoma" w:hAnsi="Tahoma" w:cs="Tahoma"/>
          <w:b/>
          <w:i/>
          <w:color w:val="FF0000"/>
          <w:sz w:val="20"/>
          <w:szCs w:val="20"/>
        </w:rPr>
      </w:pPr>
      <w:r>
        <w:rPr>
          <w:rFonts w:ascii="Tahoma" w:hAnsi="Tahoma" w:cs="Tahoma"/>
          <w:b/>
          <w:i/>
          <w:color w:val="FF0000"/>
          <w:sz w:val="20"/>
          <w:szCs w:val="20"/>
        </w:rPr>
        <w:t>Inserire dicitura</w:t>
      </w:r>
      <w:r w:rsidRPr="00C6764E">
        <w:rPr>
          <w:rFonts w:ascii="Tahoma" w:hAnsi="Tahoma" w:cs="Tahoma"/>
          <w:b/>
          <w:i/>
          <w:color w:val="FF0000"/>
          <w:sz w:val="20"/>
          <w:szCs w:val="20"/>
        </w:rPr>
        <w:tab/>
        <w:t xml:space="preserve"> </w:t>
      </w:r>
    </w:p>
    <w:p w:rsidR="00E41EBD" w:rsidRPr="000F1CF0" w:rsidRDefault="00E41EBD" w:rsidP="00E41EBD">
      <w:pPr>
        <w:tabs>
          <w:tab w:val="left" w:pos="248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:rsidR="00E41EBD" w:rsidRDefault="00E41EBD" w:rsidP="00D179AC">
      <w:pPr>
        <w:pStyle w:val="Standard"/>
        <w:spacing w:before="120" w:line="360" w:lineRule="auto"/>
        <w:jc w:val="center"/>
        <w:rPr>
          <w:b/>
          <w:sz w:val="24"/>
          <w:szCs w:val="24"/>
        </w:rPr>
      </w:pPr>
    </w:p>
    <w:p w:rsidR="00D179AC" w:rsidRDefault="00D179AC" w:rsidP="00D179AC">
      <w:pPr>
        <w:pStyle w:val="Standard"/>
        <w:spacing w:before="12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AUTOCERTIFICAZIONE della SITUAZIONE REDDITUALE</w:t>
      </w:r>
    </w:p>
    <w:p w:rsidR="00D179AC" w:rsidRDefault="00D179AC" w:rsidP="00D179AC">
      <w:pPr>
        <w:pStyle w:val="Standard"/>
        <w:spacing w:before="12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(Art. 46 - lettere o) D.P.R. 28 dicembre 2000, n. 445)</w:t>
      </w:r>
    </w:p>
    <w:p w:rsidR="00D179AC" w:rsidRDefault="00D179AC" w:rsidP="00D179AC">
      <w:pPr>
        <w:pStyle w:val="Standard"/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D179AC" w:rsidRPr="00D179AC" w:rsidRDefault="00D179AC" w:rsidP="00D179AC">
      <w:pPr>
        <w:pStyle w:val="Standard"/>
        <w:autoSpaceDE w:val="0"/>
        <w:rPr>
          <w:sz w:val="22"/>
          <w:szCs w:val="22"/>
        </w:rPr>
      </w:pPr>
    </w:p>
    <w:p w:rsidR="00D179AC" w:rsidRPr="00D179AC" w:rsidRDefault="00D179AC" w:rsidP="00D179AC">
      <w:pPr>
        <w:pStyle w:val="Standard"/>
        <w:autoSpaceDE w:val="0"/>
        <w:rPr>
          <w:sz w:val="22"/>
          <w:szCs w:val="22"/>
        </w:rPr>
      </w:pPr>
    </w:p>
    <w:p w:rsidR="00D179AC" w:rsidRPr="00D179AC" w:rsidRDefault="00D179AC" w:rsidP="00D179AC">
      <w:pPr>
        <w:pStyle w:val="Standard"/>
        <w:autoSpaceDE w:val="0"/>
        <w:rPr>
          <w:sz w:val="22"/>
          <w:szCs w:val="22"/>
        </w:rPr>
      </w:pPr>
    </w:p>
    <w:p w:rsidR="00D179AC" w:rsidRDefault="00D179AC" w:rsidP="00D179AC">
      <w:pPr>
        <w:pStyle w:val="Standard"/>
        <w:autoSpaceDE w:val="0"/>
        <w:jc w:val="both"/>
        <w:rPr>
          <w:rFonts w:ascii="Century" w:hAnsi="Century" w:cs="Century"/>
          <w:sz w:val="22"/>
          <w:szCs w:val="22"/>
        </w:rPr>
      </w:pPr>
    </w:p>
    <w:p w:rsidR="00D179AC" w:rsidRDefault="00D179AC" w:rsidP="00D179AC">
      <w:pPr>
        <w:pStyle w:val="Standard"/>
        <w:autoSpaceDE w:val="0"/>
        <w:jc w:val="both"/>
        <w:rPr>
          <w:rFonts w:ascii="Century" w:hAnsi="Century" w:cs="Century"/>
          <w:sz w:val="22"/>
          <w:szCs w:val="22"/>
        </w:rPr>
      </w:pPr>
      <w:r>
        <w:rPr>
          <w:rFonts w:ascii="Century" w:hAnsi="Century" w:cs="Century"/>
          <w:sz w:val="22"/>
          <w:szCs w:val="22"/>
        </w:rPr>
        <w:t xml:space="preserve">Il sottoscritto/a_______________________, nato/a____________________, il ________________e residente a ______________________Prov. ___________    in </w:t>
      </w:r>
      <w:proofErr w:type="spellStart"/>
      <w:r>
        <w:rPr>
          <w:rFonts w:ascii="Century" w:hAnsi="Century" w:cs="Century"/>
          <w:sz w:val="22"/>
          <w:szCs w:val="22"/>
        </w:rPr>
        <w:t>Via__________________________n</w:t>
      </w:r>
      <w:proofErr w:type="spellEnd"/>
      <w:r>
        <w:rPr>
          <w:rFonts w:ascii="Century" w:hAnsi="Century" w:cs="Century"/>
          <w:sz w:val="22"/>
          <w:szCs w:val="22"/>
        </w:rPr>
        <w:t>. ____, valendomi delle disposizioni di cui al D.P.R. 28 dicembre 2000, n. 445, consapevole delle sanzioni previste dall’art. 76 della normativa suindicata per le ipotesi di falsità in atti e dichiarazioni mendaci, nonché delle conseguenze di cui all'art. 75, comma 1, del medesimo D.P.R.</w:t>
      </w:r>
    </w:p>
    <w:p w:rsidR="00D179AC" w:rsidRDefault="00D179AC" w:rsidP="00D179AC">
      <w:pPr>
        <w:pStyle w:val="Standard"/>
        <w:autoSpaceDE w:val="0"/>
        <w:jc w:val="center"/>
        <w:rPr>
          <w:rFonts w:ascii="Century" w:hAnsi="Century" w:cs="Century"/>
          <w:b/>
          <w:bCs/>
          <w:sz w:val="24"/>
          <w:szCs w:val="24"/>
        </w:rPr>
      </w:pPr>
    </w:p>
    <w:p w:rsidR="00D179AC" w:rsidRDefault="00D179AC" w:rsidP="00D179AC">
      <w:pPr>
        <w:pStyle w:val="Standard"/>
        <w:autoSpaceDE w:val="0"/>
        <w:jc w:val="center"/>
        <w:rPr>
          <w:rFonts w:ascii="Century" w:hAnsi="Century" w:cs="Century"/>
          <w:b/>
          <w:bCs/>
          <w:sz w:val="24"/>
          <w:szCs w:val="24"/>
        </w:rPr>
      </w:pPr>
      <w:r>
        <w:rPr>
          <w:rFonts w:ascii="Century" w:hAnsi="Century" w:cs="Century"/>
          <w:b/>
          <w:bCs/>
          <w:sz w:val="24"/>
          <w:szCs w:val="24"/>
        </w:rPr>
        <w:t>DICHIARA</w:t>
      </w:r>
    </w:p>
    <w:p w:rsidR="00D179AC" w:rsidRDefault="00D179AC" w:rsidP="00D179AC">
      <w:pPr>
        <w:pStyle w:val="Standard"/>
        <w:autoSpaceDE w:val="0"/>
        <w:rPr>
          <w:b/>
          <w:bCs/>
          <w:sz w:val="24"/>
          <w:szCs w:val="24"/>
        </w:rPr>
      </w:pPr>
    </w:p>
    <w:p w:rsidR="00D179AC" w:rsidRDefault="00D179AC" w:rsidP="00D179AC">
      <w:pPr>
        <w:pStyle w:val="Standard"/>
        <w:numPr>
          <w:ilvl w:val="0"/>
          <w:numId w:val="6"/>
        </w:numPr>
        <w:autoSpaceDE w:val="0"/>
        <w:jc w:val="both"/>
        <w:rPr>
          <w:rFonts w:ascii="Century" w:hAnsi="Century" w:cs="Century"/>
          <w:sz w:val="24"/>
          <w:szCs w:val="24"/>
        </w:rPr>
      </w:pPr>
      <w:r>
        <w:rPr>
          <w:rFonts w:ascii="Century" w:hAnsi="Century" w:cs="Century"/>
          <w:sz w:val="24"/>
          <w:szCs w:val="24"/>
        </w:rPr>
        <w:t xml:space="preserve">di </w:t>
      </w:r>
      <w:r>
        <w:rPr>
          <w:rFonts w:ascii="Century" w:hAnsi="Century" w:cs="Century"/>
          <w:b/>
          <w:bCs/>
          <w:sz w:val="24"/>
          <w:szCs w:val="24"/>
          <w:u w:val="single"/>
        </w:rPr>
        <w:t>non</w:t>
      </w:r>
      <w:r>
        <w:rPr>
          <w:rFonts w:ascii="Century" w:hAnsi="Century" w:cs="Century"/>
          <w:sz w:val="24"/>
          <w:szCs w:val="24"/>
        </w:rPr>
        <w:t xml:space="preserve"> percepire redditi mensili fiscalmente imponibili ai fini IRPEF e dunque rilevanti ai fini dell'eventuale riduzione dell'indennità di tirocinio.</w:t>
      </w:r>
    </w:p>
    <w:p w:rsidR="00D179AC" w:rsidRDefault="00D179AC" w:rsidP="00D179AC">
      <w:pPr>
        <w:pStyle w:val="Standard"/>
        <w:autoSpaceDE w:val="0"/>
        <w:rPr>
          <w:rFonts w:ascii="Century" w:hAnsi="Century" w:cs="Century"/>
          <w:sz w:val="24"/>
          <w:szCs w:val="24"/>
        </w:rPr>
      </w:pPr>
    </w:p>
    <w:p w:rsidR="00D179AC" w:rsidRDefault="00D179AC" w:rsidP="00D179AC">
      <w:pPr>
        <w:pStyle w:val="Standard"/>
        <w:numPr>
          <w:ilvl w:val="0"/>
          <w:numId w:val="7"/>
        </w:numPr>
        <w:autoSpaceDE w:val="0"/>
        <w:jc w:val="both"/>
        <w:rPr>
          <w:rFonts w:ascii="Century" w:hAnsi="Century" w:cs="Century"/>
          <w:sz w:val="24"/>
          <w:szCs w:val="24"/>
        </w:rPr>
      </w:pPr>
      <w:r>
        <w:rPr>
          <w:rFonts w:ascii="Century" w:hAnsi="Century" w:cs="Century"/>
          <w:sz w:val="24"/>
          <w:szCs w:val="24"/>
        </w:rPr>
        <w:t>di percepire redditi (mensili) fiscalmente imponibili ai fini IRPEF pari a € __________ rilevanti ai fini dell'eventuale riduzione dell'indennità.</w:t>
      </w:r>
    </w:p>
    <w:p w:rsidR="00D179AC" w:rsidRDefault="00D179AC" w:rsidP="00D179AC">
      <w:pPr>
        <w:pStyle w:val="Standard"/>
        <w:autoSpaceDE w:val="0"/>
        <w:rPr>
          <w:rFonts w:ascii="Century" w:hAnsi="Century" w:cs="Century"/>
          <w:sz w:val="22"/>
          <w:szCs w:val="22"/>
        </w:rPr>
      </w:pPr>
    </w:p>
    <w:p w:rsidR="00D179AC" w:rsidRDefault="00D179AC" w:rsidP="00D179AC">
      <w:pPr>
        <w:pStyle w:val="Standard"/>
        <w:autoSpaceDE w:val="0"/>
        <w:rPr>
          <w:rFonts w:ascii="Century" w:hAnsi="Century" w:cs="Century"/>
          <w:sz w:val="22"/>
          <w:szCs w:val="22"/>
        </w:rPr>
      </w:pPr>
    </w:p>
    <w:p w:rsidR="00D179AC" w:rsidRDefault="00D179AC" w:rsidP="00D179AC">
      <w:pPr>
        <w:pStyle w:val="Standard"/>
        <w:autoSpaceDE w:val="0"/>
        <w:jc w:val="center"/>
        <w:rPr>
          <w:rFonts w:ascii="Century" w:hAnsi="Century" w:cs="Century"/>
          <w:b/>
          <w:bCs/>
          <w:sz w:val="24"/>
          <w:szCs w:val="24"/>
        </w:rPr>
      </w:pPr>
      <w:r>
        <w:rPr>
          <w:rFonts w:ascii="Century" w:hAnsi="Century" w:cs="Century"/>
          <w:b/>
          <w:bCs/>
          <w:sz w:val="24"/>
          <w:szCs w:val="24"/>
        </w:rPr>
        <w:t>DICHIARA altresì</w:t>
      </w:r>
    </w:p>
    <w:p w:rsidR="00D179AC" w:rsidRDefault="00D179AC" w:rsidP="00D179AC">
      <w:pPr>
        <w:pStyle w:val="Standard"/>
        <w:autoSpaceDE w:val="0"/>
        <w:jc w:val="center"/>
        <w:rPr>
          <w:rFonts w:ascii="Century" w:hAnsi="Century" w:cs="Century"/>
          <w:b/>
          <w:bCs/>
          <w:sz w:val="24"/>
          <w:szCs w:val="24"/>
        </w:rPr>
      </w:pPr>
    </w:p>
    <w:p w:rsidR="00D179AC" w:rsidRDefault="00D179AC" w:rsidP="00D179AC">
      <w:pPr>
        <w:pStyle w:val="Standard"/>
        <w:autoSpaceDE w:val="0"/>
        <w:jc w:val="both"/>
        <w:rPr>
          <w:rFonts w:ascii="Century" w:hAnsi="Century" w:cs="Century"/>
          <w:sz w:val="24"/>
          <w:szCs w:val="24"/>
        </w:rPr>
      </w:pPr>
      <w:r>
        <w:rPr>
          <w:rFonts w:ascii="Century" w:hAnsi="Century" w:cs="Century"/>
          <w:sz w:val="24"/>
          <w:szCs w:val="24"/>
        </w:rPr>
        <w:t>di essere informato, ai sensi del decreto legislativo n. 196/2003, che i dati sopra riportati saranno trattati, anche con strumenti informatici, esclusivamente nell'ambito del procedimento in corso per il quale la presente dichiarazione viene resa.</w:t>
      </w:r>
    </w:p>
    <w:p w:rsidR="00D179AC" w:rsidRDefault="00D179AC" w:rsidP="00D179AC">
      <w:pPr>
        <w:pStyle w:val="Standard"/>
        <w:autoSpaceDE w:val="0"/>
        <w:rPr>
          <w:rFonts w:ascii="Century" w:hAnsi="Century" w:cs="Century"/>
          <w:sz w:val="24"/>
          <w:szCs w:val="24"/>
        </w:rPr>
      </w:pPr>
    </w:p>
    <w:p w:rsidR="00D179AC" w:rsidRDefault="00D179AC" w:rsidP="00D179AC">
      <w:pPr>
        <w:pStyle w:val="Standard"/>
        <w:autoSpaceDE w:val="0"/>
        <w:rPr>
          <w:rFonts w:ascii="Century" w:hAnsi="Century" w:cs="Century"/>
          <w:sz w:val="24"/>
          <w:szCs w:val="24"/>
          <w:shd w:val="clear" w:color="auto" w:fill="FFFF99"/>
        </w:rPr>
      </w:pPr>
    </w:p>
    <w:p w:rsidR="00D179AC" w:rsidRDefault="00D179AC" w:rsidP="00D179AC">
      <w:pPr>
        <w:pStyle w:val="Standard"/>
        <w:autoSpaceDE w:val="0"/>
        <w:rPr>
          <w:sz w:val="22"/>
          <w:szCs w:val="22"/>
          <w:shd w:val="clear" w:color="auto" w:fill="FFFF99"/>
        </w:rPr>
      </w:pPr>
    </w:p>
    <w:p w:rsidR="00D179AC" w:rsidRDefault="00D179AC" w:rsidP="00D179AC">
      <w:pPr>
        <w:pStyle w:val="Standard"/>
        <w:autoSpaceDE w:val="0"/>
        <w:jc w:val="both"/>
        <w:rPr>
          <w:rFonts w:ascii="Century" w:hAnsi="Century" w:cs="Century"/>
          <w:sz w:val="24"/>
          <w:szCs w:val="24"/>
        </w:rPr>
      </w:pPr>
    </w:p>
    <w:p w:rsidR="00D179AC" w:rsidRDefault="00D179AC" w:rsidP="00D179AC">
      <w:pPr>
        <w:pStyle w:val="Standard"/>
        <w:autoSpaceDE w:val="0"/>
        <w:jc w:val="both"/>
        <w:rPr>
          <w:rFonts w:ascii="Century" w:hAnsi="Century" w:cs="Century"/>
          <w:sz w:val="24"/>
          <w:szCs w:val="24"/>
        </w:rPr>
      </w:pPr>
      <w:r>
        <w:rPr>
          <w:rFonts w:ascii="Century" w:hAnsi="Century" w:cs="Century"/>
          <w:sz w:val="24"/>
          <w:szCs w:val="24"/>
        </w:rPr>
        <w:t xml:space="preserve">LUOGO e DATA___________                  </w:t>
      </w:r>
      <w:r>
        <w:rPr>
          <w:rFonts w:ascii="Century" w:eastAsia="Arial" w:hAnsi="Century" w:cs="Century"/>
          <w:sz w:val="24"/>
          <w:szCs w:val="24"/>
        </w:rPr>
        <w:t>_____________________________________</w:t>
      </w:r>
      <w:proofErr w:type="gramStart"/>
      <w:r>
        <w:rPr>
          <w:rFonts w:ascii="Century" w:eastAsia="Arial" w:hAnsi="Century" w:cs="Century"/>
          <w:sz w:val="24"/>
          <w:szCs w:val="24"/>
        </w:rPr>
        <w:t>_(</w:t>
      </w:r>
      <w:proofErr w:type="gramEnd"/>
      <w:r>
        <w:rPr>
          <w:rFonts w:ascii="Century" w:eastAsia="Arial" w:hAnsi="Century" w:cs="Century"/>
          <w:sz w:val="24"/>
          <w:szCs w:val="24"/>
        </w:rPr>
        <w:t>1)</w:t>
      </w:r>
    </w:p>
    <w:p w:rsidR="00D179AC" w:rsidRDefault="00D179AC" w:rsidP="00D179AC">
      <w:pPr>
        <w:pStyle w:val="Standard"/>
        <w:autoSpaceDE w:val="0"/>
        <w:jc w:val="both"/>
        <w:rPr>
          <w:rFonts w:ascii="Century" w:hAnsi="Century" w:cs="Century"/>
          <w:b/>
          <w:bCs/>
          <w:sz w:val="24"/>
          <w:szCs w:val="24"/>
        </w:rPr>
      </w:pPr>
      <w:r>
        <w:rPr>
          <w:rFonts w:ascii="Century" w:hAnsi="Century" w:cs="Century"/>
          <w:b/>
          <w:bCs/>
          <w:sz w:val="24"/>
          <w:szCs w:val="24"/>
        </w:rPr>
        <w:tab/>
      </w:r>
      <w:r w:rsidR="00BB42D1">
        <w:rPr>
          <w:rFonts w:ascii="Century" w:hAnsi="Century" w:cs="Century"/>
          <w:b/>
          <w:bCs/>
          <w:sz w:val="24"/>
          <w:szCs w:val="24"/>
        </w:rPr>
        <w:tab/>
      </w:r>
      <w:r w:rsidR="00BB42D1">
        <w:rPr>
          <w:rFonts w:ascii="Century" w:hAnsi="Century" w:cs="Century"/>
          <w:b/>
          <w:bCs/>
          <w:sz w:val="24"/>
          <w:szCs w:val="24"/>
        </w:rPr>
        <w:tab/>
      </w:r>
      <w:r w:rsidR="00BB42D1">
        <w:rPr>
          <w:rFonts w:ascii="Century" w:hAnsi="Century" w:cs="Century"/>
          <w:b/>
          <w:bCs/>
          <w:sz w:val="24"/>
          <w:szCs w:val="24"/>
        </w:rPr>
        <w:tab/>
      </w:r>
      <w:r w:rsidR="00BB42D1">
        <w:rPr>
          <w:rFonts w:ascii="Century" w:hAnsi="Century" w:cs="Century"/>
          <w:b/>
          <w:bCs/>
          <w:sz w:val="24"/>
          <w:szCs w:val="24"/>
        </w:rPr>
        <w:tab/>
      </w:r>
      <w:r w:rsidR="00BB42D1">
        <w:rPr>
          <w:rFonts w:ascii="Century" w:hAnsi="Century" w:cs="Century"/>
          <w:b/>
          <w:bCs/>
          <w:sz w:val="24"/>
          <w:szCs w:val="24"/>
        </w:rPr>
        <w:tab/>
      </w:r>
      <w:r>
        <w:rPr>
          <w:rFonts w:ascii="Century" w:hAnsi="Century" w:cs="Century"/>
          <w:b/>
          <w:bCs/>
          <w:sz w:val="24"/>
          <w:szCs w:val="24"/>
        </w:rPr>
        <w:t>Firma del/la dichiarante (per esteso e leggibile)</w:t>
      </w:r>
    </w:p>
    <w:p w:rsidR="00D179AC" w:rsidRDefault="00D179AC" w:rsidP="00D179AC">
      <w:pPr>
        <w:pStyle w:val="Standard"/>
        <w:autoSpaceDE w:val="0"/>
        <w:jc w:val="both"/>
        <w:rPr>
          <w:rFonts w:ascii="Century" w:hAnsi="Century" w:cs="Century"/>
          <w:b/>
          <w:bCs/>
          <w:sz w:val="24"/>
          <w:szCs w:val="24"/>
        </w:rPr>
      </w:pPr>
    </w:p>
    <w:p w:rsidR="00D179AC" w:rsidRDefault="00D179AC" w:rsidP="00D179AC">
      <w:pPr>
        <w:pStyle w:val="Standard"/>
        <w:autoSpaceDE w:val="0"/>
        <w:jc w:val="both"/>
        <w:rPr>
          <w:rFonts w:ascii="Century" w:hAnsi="Century" w:cs="Century"/>
          <w:b/>
          <w:bCs/>
          <w:sz w:val="24"/>
          <w:szCs w:val="24"/>
        </w:rPr>
      </w:pPr>
    </w:p>
    <w:p w:rsidR="00D179AC" w:rsidRDefault="00D179AC" w:rsidP="00D179AC">
      <w:pPr>
        <w:pStyle w:val="Standard"/>
        <w:autoSpaceDE w:val="0"/>
        <w:jc w:val="both"/>
        <w:rPr>
          <w:rFonts w:ascii="Century" w:hAnsi="Century" w:cs="Century"/>
          <w:b/>
          <w:bCs/>
          <w:sz w:val="24"/>
          <w:szCs w:val="24"/>
        </w:rPr>
      </w:pPr>
    </w:p>
    <w:p w:rsidR="00D179AC" w:rsidRDefault="00D179AC" w:rsidP="00D179AC">
      <w:pPr>
        <w:pStyle w:val="Standard"/>
        <w:autoSpaceDE w:val="0"/>
        <w:jc w:val="both"/>
        <w:rPr>
          <w:rFonts w:ascii="Century" w:hAnsi="Century" w:cs="Century"/>
          <w:b/>
          <w:bCs/>
          <w:sz w:val="24"/>
          <w:szCs w:val="24"/>
        </w:rPr>
      </w:pPr>
    </w:p>
    <w:p w:rsidR="00D179AC" w:rsidRDefault="00D179AC" w:rsidP="00D179AC">
      <w:pPr>
        <w:pStyle w:val="Standard"/>
        <w:autoSpaceDE w:val="0"/>
        <w:jc w:val="both"/>
        <w:rPr>
          <w:rFonts w:ascii="Century" w:hAnsi="Century" w:cs="Century"/>
          <w:b/>
          <w:bCs/>
          <w:sz w:val="24"/>
          <w:szCs w:val="24"/>
        </w:rPr>
      </w:pPr>
    </w:p>
    <w:p w:rsidR="00D179AC" w:rsidRDefault="00D179AC" w:rsidP="00D179AC">
      <w:pPr>
        <w:pStyle w:val="Standard"/>
        <w:autoSpaceDE w:val="0"/>
        <w:jc w:val="both"/>
        <w:rPr>
          <w:rFonts w:ascii="Century" w:hAnsi="Century" w:cs="Century"/>
          <w:b/>
          <w:bCs/>
          <w:sz w:val="24"/>
          <w:szCs w:val="24"/>
        </w:rPr>
      </w:pPr>
    </w:p>
    <w:p w:rsidR="00D179AC" w:rsidRDefault="00D179AC" w:rsidP="00D179AC">
      <w:pPr>
        <w:pStyle w:val="Standard"/>
        <w:numPr>
          <w:ilvl w:val="0"/>
          <w:numId w:val="8"/>
        </w:numPr>
        <w:autoSpaceDE w:val="0"/>
        <w:jc w:val="both"/>
        <w:rPr>
          <w:rFonts w:ascii="Century" w:hAnsi="Century" w:cs="Century"/>
          <w:sz w:val="24"/>
          <w:szCs w:val="24"/>
        </w:rPr>
      </w:pPr>
      <w:r>
        <w:rPr>
          <w:rFonts w:ascii="Century" w:hAnsi="Century" w:cs="Century"/>
          <w:sz w:val="24"/>
          <w:szCs w:val="24"/>
        </w:rPr>
        <w:t>La presente dichiarazione non necessita dell'autenticazione della firma e sostituisce a tutti gli effetti le normali certificazioni richieste o destinate ad una pubblica amministrazione.</w:t>
      </w:r>
    </w:p>
    <w:p w:rsidR="00296559" w:rsidRDefault="00E41EBD"/>
    <w:sectPr w:rsidR="002965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5378A64E"/>
    <w:lvl w:ilvl="0">
      <w:start w:val="3"/>
      <w:numFmt w:val="decimal"/>
      <w:lvlText w:val="%1.2.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0000002A"/>
    <w:multiLevelType w:val="multilevel"/>
    <w:tmpl w:val="374609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410"/>
        </w:tabs>
        <w:ind w:left="241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1872" w:hanging="792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376" w:hanging="936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2880" w:hanging="1080"/>
      </w:pPr>
      <w:rPr>
        <w:rFonts w:ascii="Symbol" w:hAnsi="Symbol" w:cs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384" w:hanging="1224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3960" w:hanging="1440"/>
      </w:pPr>
      <w:rPr>
        <w:rFonts w:ascii="Symbol" w:hAnsi="Symbol" w:cs="Symbol" w:hint="default"/>
      </w:rPr>
    </w:lvl>
  </w:abstractNum>
  <w:abstractNum w:abstractNumId="2" w15:restartNumberingAfterBreak="0">
    <w:nsid w:val="098B4324"/>
    <w:multiLevelType w:val="multilevel"/>
    <w:tmpl w:val="D9BA60B2"/>
    <w:lvl w:ilvl="0">
      <w:start w:val="7"/>
      <w:numFmt w:val="decimal"/>
      <w:lvlText w:val="%1"/>
      <w:lvlJc w:val="left"/>
      <w:pPr>
        <w:ind w:left="924" w:hanging="92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6" w:hanging="92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8" w:hanging="9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24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9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2520"/>
      </w:pPr>
      <w:rPr>
        <w:rFonts w:hint="default"/>
      </w:rPr>
    </w:lvl>
  </w:abstractNum>
  <w:abstractNum w:abstractNumId="3" w15:restartNumberingAfterBreak="0">
    <w:nsid w:val="0D290B25"/>
    <w:multiLevelType w:val="multilevel"/>
    <w:tmpl w:val="60D2CE66"/>
    <w:lvl w:ilvl="0">
      <w:start w:val="1"/>
      <w:numFmt w:val="decimal"/>
      <w:lvlText w:val="(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 w15:restartNumberingAfterBreak="0">
    <w:nsid w:val="34CC4218"/>
    <w:multiLevelType w:val="multilevel"/>
    <w:tmpl w:val="C57CB724"/>
    <w:styleLink w:val="WW8Num5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4"/>
  </w:num>
  <w:num w:numId="6">
    <w:abstractNumId w:val="4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9AC"/>
    <w:rsid w:val="00320C77"/>
    <w:rsid w:val="0033743E"/>
    <w:rsid w:val="006F1F32"/>
    <w:rsid w:val="00BB42D1"/>
    <w:rsid w:val="00CE1026"/>
    <w:rsid w:val="00D179AC"/>
    <w:rsid w:val="00E17CD7"/>
    <w:rsid w:val="00E41EBD"/>
    <w:rsid w:val="00EB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0301F"/>
  <w15:docId w15:val="{A2E13591-F987-4B12-B60D-A1ADB3F1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F1F32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F1F32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ottoparagrafo">
    <w:name w:val="sottoparagrafo"/>
    <w:basedOn w:val="Sommario2"/>
    <w:next w:val="Normale"/>
    <w:link w:val="sottoparagrafoCarattere"/>
    <w:qFormat/>
    <w:rsid w:val="006F1F32"/>
    <w:pPr>
      <w:suppressAutoHyphens/>
      <w:overflowPunct w:val="0"/>
      <w:autoSpaceDE w:val="0"/>
      <w:spacing w:before="240" w:after="0" w:line="240" w:lineRule="auto"/>
      <w:ind w:left="0"/>
      <w:jc w:val="both"/>
      <w:textAlignment w:val="baseline"/>
    </w:pPr>
    <w:rPr>
      <w:rFonts w:ascii="Courier New" w:hAnsi="Courier New" w:cs="Courier New"/>
      <w:b/>
      <w:i/>
      <w:kern w:val="22"/>
      <w:lang w:eastAsia="ar-SA"/>
    </w:rPr>
  </w:style>
  <w:style w:type="character" w:customStyle="1" w:styleId="sottoparagrafoCarattere">
    <w:name w:val="sottoparagrafo Carattere"/>
    <w:basedOn w:val="Titolo2Carattere"/>
    <w:link w:val="sottoparagrafo"/>
    <w:rsid w:val="006F1F32"/>
    <w:rPr>
      <w:rFonts w:ascii="Courier New" w:eastAsiaTheme="majorEastAsia" w:hAnsi="Courier New" w:cs="Courier New"/>
      <w:b/>
      <w:bCs w:val="0"/>
      <w:i/>
      <w:color w:val="4F81BD" w:themeColor="accent1"/>
      <w:kern w:val="22"/>
      <w:sz w:val="26"/>
      <w:szCs w:val="26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F1F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6F1F32"/>
    <w:pPr>
      <w:spacing w:after="100"/>
      <w:ind w:left="220"/>
    </w:pPr>
  </w:style>
  <w:style w:type="paragraph" w:customStyle="1" w:styleId="Stileparagrafo">
    <w:name w:val="Stile paragrafo"/>
    <w:basedOn w:val="Titolo3"/>
    <w:link w:val="StileparagrafoCarattere"/>
    <w:autoRedefine/>
    <w:qFormat/>
    <w:rsid w:val="006F1F32"/>
    <w:pPr>
      <w:keepLines w:val="0"/>
      <w:numPr>
        <w:ilvl w:val="0"/>
        <w:numId w:val="0"/>
      </w:numPr>
      <w:suppressAutoHyphens/>
      <w:overflowPunct w:val="0"/>
      <w:autoSpaceDE w:val="0"/>
      <w:spacing w:before="240" w:after="60" w:line="240" w:lineRule="auto"/>
      <w:contextualSpacing/>
      <w:jc w:val="both"/>
      <w:textAlignment w:val="baseline"/>
    </w:pPr>
    <w:rPr>
      <w:rFonts w:ascii="Courier New" w:eastAsiaTheme="minorHAnsi" w:hAnsi="Courier New" w:cs="Symbol"/>
      <w:bCs w:val="0"/>
      <w:i/>
      <w:color w:val="auto"/>
      <w:lang w:eastAsia="ar-SA"/>
    </w:rPr>
  </w:style>
  <w:style w:type="character" w:customStyle="1" w:styleId="StileparagrafoCarattere">
    <w:name w:val="Stile paragrafo Carattere"/>
    <w:basedOn w:val="Carpredefinitoparagrafo"/>
    <w:link w:val="Stileparagrafo"/>
    <w:rsid w:val="006F1F32"/>
    <w:rPr>
      <w:rFonts w:ascii="Courier New" w:hAnsi="Courier New" w:cs="Symbol"/>
      <w:b/>
      <w:i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F1F3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ile2">
    <w:name w:val="Stile2"/>
    <w:basedOn w:val="Normale"/>
    <w:link w:val="Stile2Carattere"/>
    <w:autoRedefine/>
    <w:qFormat/>
    <w:rsid w:val="006F1F32"/>
    <w:pPr>
      <w:suppressAutoHyphens/>
      <w:overflowPunct w:val="0"/>
      <w:autoSpaceDE w:val="0"/>
      <w:spacing w:before="240" w:after="0" w:line="240" w:lineRule="auto"/>
      <w:ind w:left="1077" w:hanging="1077"/>
      <w:jc w:val="both"/>
      <w:textAlignment w:val="baseline"/>
    </w:pPr>
    <w:rPr>
      <w:rFonts w:ascii="Courier New" w:hAnsi="Courier New" w:cs="Courier New"/>
      <w:i/>
      <w:lang w:eastAsia="ar-SA"/>
    </w:rPr>
  </w:style>
  <w:style w:type="character" w:customStyle="1" w:styleId="Stile2Carattere">
    <w:name w:val="Stile2 Carattere"/>
    <w:basedOn w:val="Carpredefinitoparagrafo"/>
    <w:link w:val="Stile2"/>
    <w:rsid w:val="006F1F32"/>
    <w:rPr>
      <w:rFonts w:ascii="Courier New" w:hAnsi="Courier New" w:cs="Courier New"/>
      <w:i/>
      <w:lang w:eastAsia="ar-SA"/>
    </w:rPr>
  </w:style>
  <w:style w:type="paragraph" w:customStyle="1" w:styleId="Standard">
    <w:name w:val="Standard"/>
    <w:rsid w:val="00D179A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WW8Num5">
    <w:name w:val="WW8Num5"/>
    <w:rsid w:val="00D179AC"/>
    <w:pPr>
      <w:numPr>
        <w:numId w:val="5"/>
      </w:numPr>
    </w:pPr>
  </w:style>
  <w:style w:type="paragraph" w:styleId="Intestazione">
    <w:name w:val="header"/>
    <w:basedOn w:val="Normale"/>
    <w:link w:val="IntestazioneCarattere"/>
    <w:rsid w:val="00E41EB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E41EB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Forte Paola</dc:creator>
  <cp:lastModifiedBy>Baldisserri Lorenza</cp:lastModifiedBy>
  <cp:revision>4</cp:revision>
  <dcterms:created xsi:type="dcterms:W3CDTF">2019-04-03T07:06:00Z</dcterms:created>
  <dcterms:modified xsi:type="dcterms:W3CDTF">2019-06-13T13:19:00Z</dcterms:modified>
</cp:coreProperties>
</file>