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06D6" w14:textId="77777777" w:rsidR="00B001FB" w:rsidRDefault="00B001FB" w:rsidP="002F56AB">
      <w:pPr>
        <w:suppressAutoHyphens w:val="0"/>
        <w:rPr>
          <w:rStyle w:val="description"/>
        </w:rPr>
      </w:pPr>
    </w:p>
    <w:p w14:paraId="495B31DC" w14:textId="77777777" w:rsidR="00CD51A6" w:rsidRPr="00CD51A6" w:rsidRDefault="00CD51A6" w:rsidP="00AB71CB">
      <w:pPr>
        <w:shd w:val="clear" w:color="auto" w:fill="FFFFFF"/>
        <w:ind w:left="3544"/>
        <w:rPr>
          <w:rStyle w:val="description"/>
        </w:rPr>
      </w:pPr>
      <w:r w:rsidRPr="00CD51A6">
        <w:rPr>
          <w:rStyle w:val="description"/>
        </w:rPr>
        <w:t xml:space="preserve">Spett.le </w:t>
      </w:r>
      <w:r w:rsidRPr="00CD51A6">
        <w:rPr>
          <w:rStyle w:val="description"/>
          <w:b/>
          <w:bCs/>
        </w:rPr>
        <w:t>REGIONE EMILIA-ROMAGNA</w:t>
      </w:r>
    </w:p>
    <w:p w14:paraId="4A9490F9" w14:textId="77777777" w:rsidR="00DA7DC2" w:rsidRDefault="00DA7DC2" w:rsidP="00AB71CB">
      <w:pPr>
        <w:shd w:val="clear" w:color="auto" w:fill="FFFFFF"/>
        <w:ind w:left="3544"/>
      </w:pPr>
    </w:p>
    <w:p w14:paraId="408A884F" w14:textId="77777777" w:rsidR="00CD51A6" w:rsidRPr="00CD51A6" w:rsidRDefault="00CD51A6" w:rsidP="00AB71CB">
      <w:pPr>
        <w:shd w:val="clear" w:color="auto" w:fill="FFFFFF"/>
        <w:ind w:left="3544"/>
      </w:pPr>
      <w:r w:rsidRPr="00CD51A6">
        <w:t>SETTORE DIGITALIZZAZIONE, PROMOZIONE, COMUNICAZIONE, LIQUIDAZIONI</w:t>
      </w:r>
    </w:p>
    <w:p w14:paraId="1D9C0F1A" w14:textId="77777777" w:rsidR="00640C33" w:rsidRDefault="00640C33" w:rsidP="00AB71CB">
      <w:pPr>
        <w:shd w:val="clear" w:color="auto" w:fill="FFFFFF"/>
        <w:ind w:left="3544"/>
        <w:rPr>
          <w:b/>
          <w:bCs/>
        </w:rPr>
      </w:pPr>
    </w:p>
    <w:p w14:paraId="06FC081B" w14:textId="0F5A574E" w:rsidR="00640C33" w:rsidRDefault="00C359E0" w:rsidP="00AB71CB">
      <w:pPr>
        <w:shd w:val="clear" w:color="auto" w:fill="FFFFFF"/>
        <w:ind w:left="3544"/>
      </w:pPr>
      <w:hyperlink r:id="rId10" w:history="1">
        <w:r w:rsidR="00AB71CB" w:rsidRPr="007857CE">
          <w:rPr>
            <w:rStyle w:val="Collegamentoipertestuale"/>
          </w:rPr>
          <w:t>gcr@postacert.regione.emilia-romagna.it</w:t>
        </w:r>
      </w:hyperlink>
      <w:r w:rsidR="00523CD5">
        <w:t xml:space="preserve"> (per RIF.PA relativi alla programmazione 2014</w:t>
      </w:r>
      <w:r w:rsidR="00AB71CB">
        <w:t>-2020</w:t>
      </w:r>
      <w:r w:rsidR="00730170">
        <w:t xml:space="preserve"> e ai Programmi GG e GOL</w:t>
      </w:r>
      <w:r w:rsidR="00AB71CB">
        <w:t>)</w:t>
      </w:r>
    </w:p>
    <w:p w14:paraId="25769602" w14:textId="77777777" w:rsidR="00AB71CB" w:rsidRDefault="00AB71CB" w:rsidP="00AB71CB">
      <w:pPr>
        <w:shd w:val="clear" w:color="auto" w:fill="FFFFFF"/>
        <w:ind w:left="3544"/>
      </w:pPr>
    </w:p>
    <w:p w14:paraId="422DCE72" w14:textId="62BDAD26" w:rsidR="00AB71CB" w:rsidRDefault="00DA522A" w:rsidP="00AB71CB">
      <w:pPr>
        <w:shd w:val="clear" w:color="auto" w:fill="FFFFFF"/>
        <w:ind w:left="3544"/>
      </w:pPr>
      <w:r>
        <w:t>Per i RIF.PA relativi alla programmazione 2021-2027 fare riferimento alle PEC</w:t>
      </w:r>
      <w:r w:rsidR="00BE2A40">
        <w:t xml:space="preserve"> relative alle Aree indicate negli avvisi/atti di approvazione/note di gestione:</w:t>
      </w:r>
    </w:p>
    <w:p w14:paraId="073BE9B8" w14:textId="33E43E81" w:rsidR="00BE2A40" w:rsidRDefault="00C359E0" w:rsidP="00AB71CB">
      <w:pPr>
        <w:shd w:val="clear" w:color="auto" w:fill="FFFFFF"/>
        <w:ind w:left="3544"/>
      </w:pPr>
      <w:hyperlink r:id="rId11" w:history="1">
        <w:r w:rsidR="00BE2A40" w:rsidRPr="007857CE">
          <w:rPr>
            <w:rStyle w:val="Collegamentoipertestuale"/>
          </w:rPr>
          <w:t>gcr@postacert.regione.emilia-romagna.it</w:t>
        </w:r>
      </w:hyperlink>
      <w:r w:rsidR="00BE2A40">
        <w:t xml:space="preserve"> (Responsabile Michele Roberto Gaeta)</w:t>
      </w:r>
    </w:p>
    <w:p w14:paraId="7A6C5D97" w14:textId="0B554ED3" w:rsidR="00BE2A40" w:rsidRPr="00CD51A6" w:rsidRDefault="00C359E0" w:rsidP="00AB71CB">
      <w:pPr>
        <w:shd w:val="clear" w:color="auto" w:fill="FFFFFF"/>
        <w:ind w:left="3544"/>
      </w:pPr>
      <w:hyperlink r:id="rId12" w:history="1">
        <w:r w:rsidR="00BE2A40" w:rsidRPr="007857CE">
          <w:rPr>
            <w:rStyle w:val="Collegamentoipertestuale"/>
          </w:rPr>
          <w:t>AreaIstruzioneFormazione@postacert.regione.emilia-romagna.it</w:t>
        </w:r>
      </w:hyperlink>
      <w:r w:rsidR="00BE2A40">
        <w:t xml:space="preserve"> (Responsabile Laura Venturi)</w:t>
      </w:r>
    </w:p>
    <w:p w14:paraId="0DCF9501" w14:textId="77777777" w:rsidR="00640C33" w:rsidRDefault="00640C33" w:rsidP="00640C33">
      <w:pPr>
        <w:shd w:val="clear" w:color="auto" w:fill="FFFFFF"/>
        <w:ind w:left="4613"/>
        <w:rPr>
          <w:b/>
          <w:bCs/>
          <w:color w:val="FF0000"/>
        </w:rPr>
      </w:pPr>
    </w:p>
    <w:p w14:paraId="6F940CBF" w14:textId="77777777" w:rsidR="00CD51A6" w:rsidRPr="00CD51A6" w:rsidRDefault="00CD51A6" w:rsidP="00CD51A6">
      <w:pPr>
        <w:shd w:val="clear" w:color="auto" w:fill="FFFFFF"/>
        <w:ind w:left="4253"/>
      </w:pPr>
    </w:p>
    <w:p w14:paraId="1DB9DCDF" w14:textId="77777777" w:rsidR="00CD51A6" w:rsidRDefault="00CD51A6" w:rsidP="00713C28">
      <w:pPr>
        <w:tabs>
          <w:tab w:val="left" w:pos="4536"/>
        </w:tabs>
        <w:suppressAutoHyphens w:val="0"/>
        <w:rPr>
          <w:rStyle w:val="description"/>
        </w:rPr>
      </w:pPr>
    </w:p>
    <w:p w14:paraId="7E5B169F" w14:textId="77777777" w:rsidR="00B001FB" w:rsidRPr="00CD51A6" w:rsidRDefault="00CD51A6" w:rsidP="00713C28">
      <w:pPr>
        <w:tabs>
          <w:tab w:val="left" w:pos="4536"/>
        </w:tabs>
        <w:suppressAutoHyphens w:val="0"/>
      </w:pPr>
      <w:r w:rsidRPr="00CD51A6">
        <w:rPr>
          <w:rStyle w:val="description"/>
        </w:rPr>
        <w:t>Prot.</w:t>
      </w:r>
    </w:p>
    <w:p w14:paraId="077FDA23" w14:textId="77777777" w:rsidR="00CD51A6" w:rsidRPr="00CD51A6" w:rsidRDefault="00CD51A6" w:rsidP="00713C28">
      <w:pPr>
        <w:tabs>
          <w:tab w:val="left" w:pos="4536"/>
        </w:tabs>
        <w:suppressAutoHyphens w:val="0"/>
        <w:jc w:val="both"/>
        <w:rPr>
          <w:rStyle w:val="description"/>
        </w:rPr>
      </w:pPr>
      <w:r w:rsidRPr="00CD51A6">
        <w:rPr>
          <w:rStyle w:val="description"/>
        </w:rPr>
        <w:t>Data</w:t>
      </w:r>
    </w:p>
    <w:p w14:paraId="4EE0144E" w14:textId="77777777" w:rsidR="00AC1A3E" w:rsidRPr="00CD51A6" w:rsidRDefault="00AC1A3E" w:rsidP="00713C28">
      <w:pPr>
        <w:jc w:val="both"/>
        <w:rPr>
          <w:i/>
          <w:iCs/>
          <w:u w:val="single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6"/>
        <w:gridCol w:w="8582"/>
      </w:tblGrid>
      <w:tr w:rsidR="00AC1A3E" w:rsidRPr="00CD51A6" w14:paraId="6D4F3779" w14:textId="77777777" w:rsidTr="00DE4AB1">
        <w:tc>
          <w:tcPr>
            <w:tcW w:w="1056" w:type="dxa"/>
            <w:shd w:val="clear" w:color="auto" w:fill="auto"/>
          </w:tcPr>
          <w:p w14:paraId="0577D8E5" w14:textId="77777777" w:rsidR="00AC1A3E" w:rsidRPr="00CD51A6" w:rsidRDefault="00AC1A3E" w:rsidP="00713C28">
            <w:pPr>
              <w:suppressAutoHyphens w:val="0"/>
              <w:rPr>
                <w:color w:val="000000"/>
                <w:lang w:eastAsia="it-IT"/>
              </w:rPr>
            </w:pPr>
            <w:r w:rsidRPr="00CD51A6">
              <w:rPr>
                <w:color w:val="000000"/>
                <w:lang w:eastAsia="it-IT"/>
              </w:rPr>
              <w:t>Oggetto:</w:t>
            </w:r>
          </w:p>
        </w:tc>
        <w:tc>
          <w:tcPr>
            <w:tcW w:w="8798" w:type="dxa"/>
            <w:shd w:val="clear" w:color="auto" w:fill="auto"/>
          </w:tcPr>
          <w:p w14:paraId="61C87386" w14:textId="77777777" w:rsidR="00CD51A6" w:rsidRDefault="00AC1A3E" w:rsidP="00713C2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D51A6">
              <w:rPr>
                <w:rFonts w:ascii="Times New Roman" w:hAnsi="Times New Roman" w:cs="Times New Roman"/>
                <w:b/>
                <w:bCs/>
              </w:rPr>
              <w:t xml:space="preserve">Dichiarazione </w:t>
            </w:r>
            <w:r w:rsidR="00304D18">
              <w:rPr>
                <w:rFonts w:ascii="Times New Roman" w:hAnsi="Times New Roman" w:cs="Times New Roman"/>
                <w:b/>
                <w:bCs/>
              </w:rPr>
              <w:t xml:space="preserve">di </w:t>
            </w:r>
            <w:r w:rsidRPr="00CD51A6">
              <w:rPr>
                <w:rFonts w:ascii="Times New Roman" w:hAnsi="Times New Roman" w:cs="Times New Roman"/>
                <w:b/>
                <w:bCs/>
              </w:rPr>
              <w:t>Vidima</w:t>
            </w:r>
            <w:r w:rsidR="00CD51A6" w:rsidRPr="00CD51A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204CD92" w14:textId="77777777" w:rsidR="00AC1A3E" w:rsidRPr="00CD51A6" w:rsidRDefault="00CD51A6" w:rsidP="00713C28">
            <w:pPr>
              <w:pStyle w:val="Default"/>
              <w:rPr>
                <w:rFonts w:ascii="Times New Roman" w:hAnsi="Times New Roman" w:cs="Times New Roman"/>
              </w:rPr>
            </w:pPr>
            <w:r w:rsidRPr="00CD51A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13100A35" w14:textId="77777777" w:rsidR="00B001FB" w:rsidRPr="00CD51A6" w:rsidRDefault="00B001FB" w:rsidP="00713C28">
      <w:pPr>
        <w:suppressAutoHyphens w:val="0"/>
        <w:rPr>
          <w:color w:val="000000"/>
          <w:lang w:eastAsia="it-IT"/>
        </w:rPr>
      </w:pPr>
    </w:p>
    <w:p w14:paraId="6964406F" w14:textId="77777777" w:rsidR="00317C7D" w:rsidRPr="00CD51A6" w:rsidRDefault="00D252EE" w:rsidP="00713C28">
      <w:pPr>
        <w:suppressAutoHyphens w:val="0"/>
      </w:pPr>
      <w:r w:rsidRPr="00CD51A6">
        <w:t xml:space="preserve">Si comunica </w:t>
      </w:r>
      <w:r w:rsidR="00203AA0" w:rsidRPr="00CD51A6">
        <w:t xml:space="preserve">la necessità di </w:t>
      </w:r>
      <w:r w:rsidR="00A9569C" w:rsidRPr="00CD51A6">
        <w:t>vidima</w:t>
      </w:r>
      <w:r w:rsidR="00203AA0" w:rsidRPr="00CD51A6">
        <w:t>re</w:t>
      </w:r>
      <w:r w:rsidR="00A9569C" w:rsidRPr="00CD51A6">
        <w:t xml:space="preserve"> i documenti </w:t>
      </w:r>
      <w:r w:rsidR="00B30F38" w:rsidRPr="00CD51A6">
        <w:t>sottoelencati</w:t>
      </w:r>
      <w:r w:rsidR="00A9569C" w:rsidRPr="00CD51A6">
        <w:t>, relativi a:</w:t>
      </w:r>
    </w:p>
    <w:p w14:paraId="4608D078" w14:textId="77777777" w:rsidR="002E68A6" w:rsidRPr="00CD51A6" w:rsidRDefault="002E68A6" w:rsidP="00713C28">
      <w:pPr>
        <w:suppressAutoHyphens w:val="0"/>
        <w:ind w:left="510"/>
      </w:pPr>
    </w:p>
    <w:p w14:paraId="5B3265E2" w14:textId="77777777" w:rsidR="002F56AB" w:rsidRPr="00CD51A6" w:rsidRDefault="00F923F4" w:rsidP="00713C28">
      <w:pPr>
        <w:numPr>
          <w:ilvl w:val="0"/>
          <w:numId w:val="16"/>
        </w:numPr>
        <w:suppressAutoHyphens w:val="0"/>
      </w:pPr>
      <w:r w:rsidRPr="00CD51A6">
        <w:t>Operaz</w:t>
      </w:r>
      <w:r w:rsidR="002E68A6" w:rsidRPr="00CD51A6">
        <w:t>ione Rif. PA …………</w:t>
      </w:r>
      <w:r w:rsidRPr="00CD51A6">
        <w:t>Atto di approvazione n. ………</w:t>
      </w:r>
      <w:r w:rsidR="002E68A6" w:rsidRPr="00CD51A6">
        <w:t xml:space="preserve"> /……… Prog.</w:t>
      </w:r>
      <w:r w:rsidR="00A7256F" w:rsidRPr="00CD51A6">
        <w:t xml:space="preserve"> </w:t>
      </w:r>
      <w:r w:rsidR="002E68A6" w:rsidRPr="00CD51A6">
        <w:t>n. …   Ed.</w:t>
      </w:r>
      <w:r w:rsidR="002F56AB" w:rsidRPr="00CD51A6">
        <w:t xml:space="preserve"> n. …….</w:t>
      </w:r>
    </w:p>
    <w:p w14:paraId="377B6439" w14:textId="77777777" w:rsidR="002E68A6" w:rsidRPr="00CD51A6" w:rsidRDefault="002E68A6" w:rsidP="00713C28">
      <w:pPr>
        <w:suppressAutoHyphens w:val="0"/>
        <w:ind w:left="360"/>
      </w:pPr>
    </w:p>
    <w:p w14:paraId="13C09F60" w14:textId="77777777" w:rsidR="002E68A6" w:rsidRPr="00CD51A6" w:rsidRDefault="002E68A6" w:rsidP="00713C28">
      <w:pPr>
        <w:numPr>
          <w:ilvl w:val="0"/>
          <w:numId w:val="17"/>
        </w:numPr>
        <w:suppressAutoHyphens w:val="0"/>
      </w:pPr>
      <w:r w:rsidRPr="00CD51A6">
        <w:t xml:space="preserve"> </w:t>
      </w:r>
      <w:r w:rsidR="002F56AB" w:rsidRPr="00CD51A6">
        <w:t>N. ………reg</w:t>
      </w:r>
      <w:r w:rsidRPr="00CD51A6">
        <w:t>istri composti da n. …… pagine</w:t>
      </w:r>
      <w:r w:rsidR="00A7256F" w:rsidRPr="00CD51A6">
        <w:t>/fogli;</w:t>
      </w:r>
    </w:p>
    <w:p w14:paraId="5FAECFFC" w14:textId="77777777" w:rsidR="002F56AB" w:rsidRPr="00CD51A6" w:rsidRDefault="002E68A6" w:rsidP="00713C28">
      <w:pPr>
        <w:numPr>
          <w:ilvl w:val="0"/>
          <w:numId w:val="17"/>
        </w:numPr>
        <w:suppressAutoHyphens w:val="0"/>
      </w:pPr>
      <w:r w:rsidRPr="00CD51A6">
        <w:t xml:space="preserve"> </w:t>
      </w:r>
      <w:r w:rsidR="002F56AB" w:rsidRPr="00CD51A6">
        <w:t>N. ……... schede individuali</w:t>
      </w:r>
      <w:r w:rsidR="00A7256F" w:rsidRPr="00CD51A6">
        <w:t xml:space="preserve"> stage/PW/Tirocinio/FAD composte da n. pagine/fogli</w:t>
      </w:r>
      <w:r w:rsidR="002F56AB" w:rsidRPr="00CD51A6">
        <w:t>;</w:t>
      </w:r>
    </w:p>
    <w:p w14:paraId="506DD388" w14:textId="77777777" w:rsidR="002F56AB" w:rsidRPr="00CD51A6" w:rsidRDefault="002E68A6" w:rsidP="00713C28">
      <w:pPr>
        <w:numPr>
          <w:ilvl w:val="0"/>
          <w:numId w:val="17"/>
        </w:numPr>
        <w:suppressAutoHyphens w:val="0"/>
      </w:pPr>
      <w:r w:rsidRPr="00CD51A6">
        <w:t xml:space="preserve"> </w:t>
      </w:r>
      <w:r w:rsidR="002F56AB" w:rsidRPr="00CD51A6">
        <w:t>N. ……... Di</w:t>
      </w:r>
      <w:r w:rsidRPr="00CD51A6">
        <w:t xml:space="preserve">ari di bordo composti di n. …  </w:t>
      </w:r>
      <w:r w:rsidR="002F56AB" w:rsidRPr="00CD51A6">
        <w:t>pagine</w:t>
      </w:r>
      <w:r w:rsidR="00A7256F" w:rsidRPr="00CD51A6">
        <w:t xml:space="preserve"> / fogli</w:t>
      </w:r>
      <w:r w:rsidR="002F56AB" w:rsidRPr="00CD51A6">
        <w:t>;</w:t>
      </w:r>
    </w:p>
    <w:p w14:paraId="2058F235" w14:textId="77777777" w:rsidR="002F56AB" w:rsidRPr="00CD51A6" w:rsidRDefault="002E68A6" w:rsidP="00713C28">
      <w:pPr>
        <w:numPr>
          <w:ilvl w:val="0"/>
          <w:numId w:val="17"/>
        </w:numPr>
        <w:suppressAutoHyphens w:val="0"/>
      </w:pPr>
      <w:r w:rsidRPr="00CD51A6">
        <w:t xml:space="preserve"> </w:t>
      </w:r>
      <w:r w:rsidR="002F56AB" w:rsidRPr="00CD51A6">
        <w:t>Altro (Specificare)</w:t>
      </w:r>
      <w:r w:rsidRPr="00CD51A6">
        <w:t>……………………………………………………………………</w:t>
      </w:r>
    </w:p>
    <w:p w14:paraId="0F50A104" w14:textId="77777777" w:rsidR="002F56AB" w:rsidRPr="00CD51A6" w:rsidRDefault="002F56AB" w:rsidP="00713C28">
      <w:pPr>
        <w:suppressAutoHyphens w:val="0"/>
        <w:ind w:firstLine="284"/>
      </w:pPr>
    </w:p>
    <w:p w14:paraId="233DCE0D" w14:textId="77777777" w:rsidR="002E68A6" w:rsidRPr="00CD51A6" w:rsidRDefault="002E68A6" w:rsidP="00713C28">
      <w:pPr>
        <w:numPr>
          <w:ilvl w:val="0"/>
          <w:numId w:val="16"/>
        </w:numPr>
        <w:suppressAutoHyphens w:val="0"/>
      </w:pPr>
      <w:r w:rsidRPr="00CD51A6">
        <w:t>Operazione Rif. PA …………Atto di approvazione n. ……… /……… Prog.</w:t>
      </w:r>
      <w:r w:rsidR="00A7256F" w:rsidRPr="00CD51A6">
        <w:t xml:space="preserve"> </w:t>
      </w:r>
      <w:r w:rsidRPr="00CD51A6">
        <w:t>n. …   Ed. n. …….</w:t>
      </w:r>
    </w:p>
    <w:p w14:paraId="15169A06" w14:textId="77777777" w:rsidR="002E68A6" w:rsidRPr="00CD51A6" w:rsidRDefault="002E68A6" w:rsidP="00713C28">
      <w:pPr>
        <w:suppressAutoHyphens w:val="0"/>
        <w:ind w:left="360"/>
      </w:pPr>
    </w:p>
    <w:p w14:paraId="1F1F8EBB" w14:textId="77777777" w:rsidR="002E68A6" w:rsidRPr="00CD51A6" w:rsidRDefault="002E68A6" w:rsidP="00713C28">
      <w:pPr>
        <w:numPr>
          <w:ilvl w:val="0"/>
          <w:numId w:val="17"/>
        </w:numPr>
        <w:suppressAutoHyphens w:val="0"/>
      </w:pPr>
      <w:r w:rsidRPr="00CD51A6">
        <w:t xml:space="preserve"> N. ………registri composti da n. …… pagine</w:t>
      </w:r>
      <w:r w:rsidR="00A7256F" w:rsidRPr="00CD51A6">
        <w:t>/fogli;</w:t>
      </w:r>
    </w:p>
    <w:p w14:paraId="18B35867" w14:textId="77777777" w:rsidR="002E68A6" w:rsidRPr="00CD51A6" w:rsidRDefault="002E68A6" w:rsidP="00713C28">
      <w:pPr>
        <w:numPr>
          <w:ilvl w:val="0"/>
          <w:numId w:val="17"/>
        </w:numPr>
        <w:suppressAutoHyphens w:val="0"/>
      </w:pPr>
      <w:r w:rsidRPr="00CD51A6">
        <w:t xml:space="preserve"> N. ……... schede individuali</w:t>
      </w:r>
      <w:r w:rsidR="00A7256F" w:rsidRPr="00CD51A6">
        <w:t xml:space="preserve"> stage/PW/Tirocinio/FAD composte da n. pagine/fogli;</w:t>
      </w:r>
    </w:p>
    <w:p w14:paraId="3353314C" w14:textId="77777777" w:rsidR="002E68A6" w:rsidRPr="00CD51A6" w:rsidRDefault="002E68A6" w:rsidP="00713C28">
      <w:pPr>
        <w:numPr>
          <w:ilvl w:val="0"/>
          <w:numId w:val="17"/>
        </w:numPr>
        <w:suppressAutoHyphens w:val="0"/>
      </w:pPr>
      <w:r w:rsidRPr="00CD51A6">
        <w:t xml:space="preserve"> N. ……... Diari di bordo composti di n. …  pagine</w:t>
      </w:r>
      <w:r w:rsidR="00A7256F" w:rsidRPr="00CD51A6">
        <w:t xml:space="preserve"> / fogli</w:t>
      </w:r>
      <w:r w:rsidRPr="00CD51A6">
        <w:t>;</w:t>
      </w:r>
    </w:p>
    <w:p w14:paraId="19970E33" w14:textId="77777777" w:rsidR="00DC325B" w:rsidRPr="00CD51A6" w:rsidRDefault="002E68A6" w:rsidP="00713C28">
      <w:pPr>
        <w:numPr>
          <w:ilvl w:val="0"/>
          <w:numId w:val="17"/>
        </w:numPr>
        <w:suppressAutoHyphens w:val="0"/>
      </w:pPr>
      <w:r w:rsidRPr="00CD51A6">
        <w:t xml:space="preserve"> Altro (Specificare)…………………………………………</w:t>
      </w:r>
    </w:p>
    <w:p w14:paraId="530868FB" w14:textId="77777777" w:rsidR="0081777D" w:rsidRPr="00CD51A6" w:rsidRDefault="0081777D" w:rsidP="00713C28">
      <w:pPr>
        <w:suppressAutoHyphens w:val="0"/>
        <w:ind w:left="150"/>
      </w:pPr>
    </w:p>
    <w:p w14:paraId="04B056B4" w14:textId="77777777" w:rsidR="00203AA0" w:rsidRPr="00CD51A6" w:rsidRDefault="00D252EE" w:rsidP="00713C28">
      <w:pPr>
        <w:suppressAutoHyphens w:val="0"/>
        <w:jc w:val="both"/>
      </w:pPr>
      <w:r w:rsidRPr="00CD51A6">
        <w:t>Si</w:t>
      </w:r>
      <w:r w:rsidR="00203AA0" w:rsidRPr="00CD51A6">
        <w:t xml:space="preserve"> dichiara </w:t>
      </w:r>
      <w:r w:rsidRPr="00CD51A6">
        <w:t>che si</w:t>
      </w:r>
      <w:r w:rsidR="00203AA0" w:rsidRPr="00CD51A6">
        <w:t xml:space="preserve"> proceder</w:t>
      </w:r>
      <w:r w:rsidRPr="00CD51A6">
        <w:t>à</w:t>
      </w:r>
      <w:r w:rsidR="00203AA0" w:rsidRPr="00CD51A6">
        <w:t xml:space="preserve"> in autonomia, </w:t>
      </w:r>
      <w:r w:rsidR="00203AA0" w:rsidRPr="00CD51A6">
        <w:rPr>
          <w:b/>
          <w:bCs/>
        </w:rPr>
        <w:t>prima dell’utilizzo della documentazione</w:t>
      </w:r>
      <w:r w:rsidR="00203AA0" w:rsidRPr="00CD51A6">
        <w:t>, a numerare e apporre la data di tale attività di “segnatura” su ciascun foglio/pagina,</w:t>
      </w:r>
      <w:r w:rsidR="00333D04" w:rsidRPr="00CD51A6">
        <w:t xml:space="preserve"> riportando anche la data e il proprio protocollo della PEC di comunicazione inviata</w:t>
      </w:r>
      <w:r w:rsidR="00AC1A3E" w:rsidRPr="00CD51A6">
        <w:t xml:space="preserve">. </w:t>
      </w:r>
    </w:p>
    <w:p w14:paraId="7BFAF1FB" w14:textId="77777777" w:rsidR="00D252EE" w:rsidRPr="00CD51A6" w:rsidRDefault="00D252EE" w:rsidP="00713C28">
      <w:pPr>
        <w:spacing w:after="120"/>
        <w:jc w:val="both"/>
      </w:pPr>
      <w:r w:rsidRPr="00CD51A6">
        <w:t xml:space="preserve">Si prende atto che la reportistica delle avvenute connessioni resa dall’applicativo utilizzato per lo svolgimento delle attività in videoconferenza o con le modalità definite farà sempre fede nei casi </w:t>
      </w:r>
      <w:r w:rsidR="00333D04" w:rsidRPr="00CD51A6">
        <w:t>di eventuale</w:t>
      </w:r>
      <w:r w:rsidRPr="00CD51A6">
        <w:t xml:space="preserve"> discordanza </w:t>
      </w:r>
      <w:r w:rsidR="00333D04" w:rsidRPr="00CD51A6">
        <w:t>con</w:t>
      </w:r>
      <w:r w:rsidRPr="00CD51A6">
        <w:t xml:space="preserve"> le informazioni contenute nella documentazione vidimata.</w:t>
      </w:r>
    </w:p>
    <w:p w14:paraId="65222C08" w14:textId="77777777" w:rsidR="00D252EE" w:rsidRPr="00CD51A6" w:rsidRDefault="00D252EE" w:rsidP="00713C28">
      <w:pPr>
        <w:suppressAutoHyphens w:val="0"/>
        <w:ind w:left="150"/>
        <w:jc w:val="both"/>
        <w:rPr>
          <w:b/>
          <w:bCs/>
          <w:i/>
          <w:iCs/>
          <w:u w:val="single"/>
        </w:rPr>
      </w:pPr>
    </w:p>
    <w:p w14:paraId="6B0026DD" w14:textId="77777777" w:rsidR="00D252EE" w:rsidRDefault="00D252EE" w:rsidP="00713C28">
      <w:pPr>
        <w:tabs>
          <w:tab w:val="left" w:pos="5670"/>
        </w:tabs>
        <w:suppressAutoHyphens w:val="0"/>
        <w:ind w:left="4536"/>
        <w:jc w:val="center"/>
        <w:rPr>
          <w:rStyle w:val="description"/>
        </w:rPr>
      </w:pPr>
      <w:r w:rsidRPr="00CD51A6">
        <w:rPr>
          <w:rStyle w:val="description"/>
        </w:rPr>
        <w:t>IL LEGALE RAPPRESENTANTE</w:t>
      </w:r>
    </w:p>
    <w:p w14:paraId="7FDFE511" w14:textId="77777777" w:rsidR="00803E86" w:rsidRPr="00CD51A6" w:rsidRDefault="00803E86" w:rsidP="00713C28">
      <w:pPr>
        <w:tabs>
          <w:tab w:val="left" w:pos="5670"/>
        </w:tabs>
        <w:suppressAutoHyphens w:val="0"/>
        <w:ind w:left="4536"/>
        <w:jc w:val="center"/>
        <w:rPr>
          <w:rStyle w:val="description"/>
        </w:rPr>
      </w:pPr>
    </w:p>
    <w:p w14:paraId="4B63B5E3" w14:textId="77777777" w:rsidR="003709F0" w:rsidRPr="00CD51A6" w:rsidRDefault="00DC325B" w:rsidP="00713C28">
      <w:pPr>
        <w:tabs>
          <w:tab w:val="left" w:pos="5670"/>
        </w:tabs>
        <w:suppressAutoHyphens w:val="0"/>
        <w:ind w:left="4536"/>
        <w:jc w:val="center"/>
        <w:rPr>
          <w:rStyle w:val="description"/>
        </w:rPr>
      </w:pPr>
      <w:r w:rsidRPr="00CD51A6">
        <w:rPr>
          <w:rStyle w:val="description"/>
        </w:rPr>
        <w:t>……………………………………………</w:t>
      </w:r>
    </w:p>
    <w:p w14:paraId="4B4590EB" w14:textId="77777777" w:rsidR="0055649F" w:rsidRPr="00CD51A6" w:rsidRDefault="0055649F" w:rsidP="00713C28">
      <w:pPr>
        <w:tabs>
          <w:tab w:val="left" w:pos="4536"/>
        </w:tabs>
        <w:suppressAutoHyphens w:val="0"/>
        <w:rPr>
          <w:rStyle w:val="description"/>
        </w:rPr>
      </w:pPr>
    </w:p>
    <w:p w14:paraId="46D55DD7" w14:textId="77777777" w:rsidR="003709F0" w:rsidRPr="00CD51A6" w:rsidRDefault="003709F0" w:rsidP="00713C28">
      <w:pPr>
        <w:tabs>
          <w:tab w:val="left" w:pos="4536"/>
        </w:tabs>
        <w:suppressAutoHyphens w:val="0"/>
        <w:jc w:val="both"/>
        <w:rPr>
          <w:rStyle w:val="description"/>
        </w:rPr>
      </w:pPr>
    </w:p>
    <w:sectPr w:rsidR="003709F0" w:rsidRPr="00CD51A6" w:rsidSect="0055649F">
      <w:headerReference w:type="default" r:id="rId13"/>
      <w:type w:val="continuous"/>
      <w:pgSz w:w="11906" w:h="16838"/>
      <w:pgMar w:top="737" w:right="1134" w:bottom="73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1C2D" w14:textId="77777777" w:rsidR="00793347" w:rsidRDefault="00793347" w:rsidP="00CD51A6">
      <w:r>
        <w:separator/>
      </w:r>
    </w:p>
  </w:endnote>
  <w:endnote w:type="continuationSeparator" w:id="0">
    <w:p w14:paraId="6F7A0335" w14:textId="77777777" w:rsidR="00793347" w:rsidRDefault="00793347" w:rsidP="00CD51A6">
      <w:r>
        <w:continuationSeparator/>
      </w:r>
    </w:p>
  </w:endnote>
  <w:endnote w:type="continuationNotice" w:id="1">
    <w:p w14:paraId="6352BB64" w14:textId="77777777" w:rsidR="00793347" w:rsidRDefault="00793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5334" w14:textId="77777777" w:rsidR="00793347" w:rsidRDefault="00793347" w:rsidP="00CD51A6">
      <w:r>
        <w:separator/>
      </w:r>
    </w:p>
  </w:footnote>
  <w:footnote w:type="continuationSeparator" w:id="0">
    <w:p w14:paraId="285EEB9D" w14:textId="77777777" w:rsidR="00793347" w:rsidRDefault="00793347" w:rsidP="00CD51A6">
      <w:r>
        <w:continuationSeparator/>
      </w:r>
    </w:p>
  </w:footnote>
  <w:footnote w:type="continuationNotice" w:id="1">
    <w:p w14:paraId="77D8EF7C" w14:textId="77777777" w:rsidR="00793347" w:rsidRDefault="007933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ED28" w14:textId="77777777" w:rsidR="00CD51A6" w:rsidRPr="00CD51A6" w:rsidRDefault="00CD51A6" w:rsidP="00CD51A6">
    <w:pPr>
      <w:suppressAutoHyphens w:val="0"/>
      <w:jc w:val="center"/>
      <w:rPr>
        <w:rStyle w:val="description"/>
        <w:i/>
        <w:iCs/>
      </w:rPr>
    </w:pPr>
    <w:r w:rsidRPr="00CD51A6">
      <w:rPr>
        <w:rStyle w:val="description"/>
        <w:i/>
        <w:iCs/>
      </w:rPr>
      <w:t>Carta intestata Ente</w:t>
    </w:r>
  </w:p>
  <w:p w14:paraId="4551F45E" w14:textId="77777777" w:rsidR="00CD51A6" w:rsidRDefault="00CD51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B873D3"/>
    <w:multiLevelType w:val="hybridMultilevel"/>
    <w:tmpl w:val="57DC0CB4"/>
    <w:lvl w:ilvl="0" w:tplc="045E006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1F3D"/>
    <w:multiLevelType w:val="hybridMultilevel"/>
    <w:tmpl w:val="5DCE391C"/>
    <w:lvl w:ilvl="0" w:tplc="F15E4018">
      <w:start w:val="1"/>
      <w:numFmt w:val="bullet"/>
      <w:lvlText w:val="-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FE5"/>
    <w:multiLevelType w:val="hybridMultilevel"/>
    <w:tmpl w:val="4CC4932E"/>
    <w:lvl w:ilvl="0" w:tplc="0410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2CDC353E"/>
    <w:multiLevelType w:val="hybridMultilevel"/>
    <w:tmpl w:val="7E922418"/>
    <w:lvl w:ilvl="0" w:tplc="42A65C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60973"/>
    <w:multiLevelType w:val="multilevel"/>
    <w:tmpl w:val="7E922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7343B"/>
    <w:multiLevelType w:val="multilevel"/>
    <w:tmpl w:val="AE9E7DD6"/>
    <w:lvl w:ilvl="0">
      <w:start w:val="1"/>
      <w:numFmt w:val="bullet"/>
      <w:lvlText w:val="-"/>
      <w:lvlJc w:val="left"/>
      <w:pPr>
        <w:tabs>
          <w:tab w:val="num" w:pos="454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0441"/>
    <w:multiLevelType w:val="multilevel"/>
    <w:tmpl w:val="5DCE391C"/>
    <w:lvl w:ilvl="0">
      <w:start w:val="1"/>
      <w:numFmt w:val="bullet"/>
      <w:lvlText w:val="-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6101D"/>
    <w:multiLevelType w:val="hybridMultilevel"/>
    <w:tmpl w:val="A7B699EC"/>
    <w:lvl w:ilvl="0" w:tplc="0410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 w15:restartNumberingAfterBreak="0">
    <w:nsid w:val="4E7A71FF"/>
    <w:multiLevelType w:val="multilevel"/>
    <w:tmpl w:val="D5A00C2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4C5"/>
    <w:multiLevelType w:val="hybridMultilevel"/>
    <w:tmpl w:val="F94433AA"/>
    <w:lvl w:ilvl="0" w:tplc="2EB0A2A0">
      <w:start w:val="1"/>
      <w:numFmt w:val="bullet"/>
      <w:lvlText w:val=""/>
      <w:lvlJc w:val="left"/>
      <w:pPr>
        <w:tabs>
          <w:tab w:val="num" w:pos="454"/>
        </w:tabs>
        <w:ind w:left="510" w:hanging="51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13F97"/>
    <w:multiLevelType w:val="hybridMultilevel"/>
    <w:tmpl w:val="AE9E7DD6"/>
    <w:lvl w:ilvl="0" w:tplc="F04E9A36">
      <w:start w:val="1"/>
      <w:numFmt w:val="bullet"/>
      <w:lvlText w:val="-"/>
      <w:lvlJc w:val="left"/>
      <w:pPr>
        <w:tabs>
          <w:tab w:val="num" w:pos="454"/>
        </w:tabs>
        <w:ind w:left="510" w:hanging="51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57789"/>
    <w:multiLevelType w:val="hybridMultilevel"/>
    <w:tmpl w:val="166A5754"/>
    <w:lvl w:ilvl="0" w:tplc="0410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3" w15:restartNumberingAfterBreak="0">
    <w:nsid w:val="5FDB30C6"/>
    <w:multiLevelType w:val="hybridMultilevel"/>
    <w:tmpl w:val="D5A00C20"/>
    <w:lvl w:ilvl="0" w:tplc="42A65C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356A6"/>
    <w:multiLevelType w:val="hybridMultilevel"/>
    <w:tmpl w:val="BD8C22CE"/>
    <w:lvl w:ilvl="0" w:tplc="2EB0A2A0">
      <w:start w:val="1"/>
      <w:numFmt w:val="bullet"/>
      <w:lvlText w:val=""/>
      <w:lvlJc w:val="left"/>
      <w:pPr>
        <w:tabs>
          <w:tab w:val="num" w:pos="454"/>
        </w:tabs>
        <w:ind w:left="510" w:hanging="51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A3BBB"/>
    <w:multiLevelType w:val="hybridMultilevel"/>
    <w:tmpl w:val="8D382C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A071D6"/>
    <w:multiLevelType w:val="hybridMultilevel"/>
    <w:tmpl w:val="D0EA3B4E"/>
    <w:lvl w:ilvl="0" w:tplc="045E006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7352A"/>
    <w:multiLevelType w:val="hybridMultilevel"/>
    <w:tmpl w:val="8B3E31B2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 w16cid:durableId="2027555654">
    <w:abstractNumId w:val="0"/>
  </w:num>
  <w:num w:numId="2" w16cid:durableId="702173482">
    <w:abstractNumId w:val="13"/>
  </w:num>
  <w:num w:numId="3" w16cid:durableId="1913008879">
    <w:abstractNumId w:val="9"/>
  </w:num>
  <w:num w:numId="4" w16cid:durableId="936912876">
    <w:abstractNumId w:val="1"/>
  </w:num>
  <w:num w:numId="5" w16cid:durableId="951018314">
    <w:abstractNumId w:val="16"/>
  </w:num>
  <w:num w:numId="6" w16cid:durableId="1541631113">
    <w:abstractNumId w:val="4"/>
  </w:num>
  <w:num w:numId="7" w16cid:durableId="48001765">
    <w:abstractNumId w:val="5"/>
  </w:num>
  <w:num w:numId="8" w16cid:durableId="344602440">
    <w:abstractNumId w:val="2"/>
  </w:num>
  <w:num w:numId="9" w16cid:durableId="1942715151">
    <w:abstractNumId w:val="7"/>
  </w:num>
  <w:num w:numId="10" w16cid:durableId="1163858250">
    <w:abstractNumId w:val="11"/>
  </w:num>
  <w:num w:numId="11" w16cid:durableId="1721783460">
    <w:abstractNumId w:val="6"/>
  </w:num>
  <w:num w:numId="12" w16cid:durableId="1349792577">
    <w:abstractNumId w:val="14"/>
  </w:num>
  <w:num w:numId="13" w16cid:durableId="1959602664">
    <w:abstractNumId w:val="10"/>
  </w:num>
  <w:num w:numId="14" w16cid:durableId="1378319035">
    <w:abstractNumId w:val="17"/>
  </w:num>
  <w:num w:numId="15" w16cid:durableId="601453882">
    <w:abstractNumId w:val="8"/>
  </w:num>
  <w:num w:numId="16" w16cid:durableId="126168925">
    <w:abstractNumId w:val="15"/>
  </w:num>
  <w:num w:numId="17" w16cid:durableId="914514011">
    <w:abstractNumId w:val="3"/>
  </w:num>
  <w:num w:numId="18" w16cid:durableId="10639433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A0"/>
    <w:rsid w:val="000A6507"/>
    <w:rsid w:val="000D278A"/>
    <w:rsid w:val="00126941"/>
    <w:rsid w:val="001A4C16"/>
    <w:rsid w:val="001B4271"/>
    <w:rsid w:val="002009F6"/>
    <w:rsid w:val="00203AA0"/>
    <w:rsid w:val="00235DC3"/>
    <w:rsid w:val="002D1A75"/>
    <w:rsid w:val="002E68A6"/>
    <w:rsid w:val="002F56AB"/>
    <w:rsid w:val="00304D18"/>
    <w:rsid w:val="00317C7D"/>
    <w:rsid w:val="00331C02"/>
    <w:rsid w:val="00333D04"/>
    <w:rsid w:val="003709F0"/>
    <w:rsid w:val="00426F36"/>
    <w:rsid w:val="004B76B3"/>
    <w:rsid w:val="004F105D"/>
    <w:rsid w:val="00521EAB"/>
    <w:rsid w:val="00523CD5"/>
    <w:rsid w:val="0055649F"/>
    <w:rsid w:val="005F0974"/>
    <w:rsid w:val="00627841"/>
    <w:rsid w:val="00640C33"/>
    <w:rsid w:val="006801A9"/>
    <w:rsid w:val="00682932"/>
    <w:rsid w:val="006F185D"/>
    <w:rsid w:val="0070027F"/>
    <w:rsid w:val="00713C28"/>
    <w:rsid w:val="00717833"/>
    <w:rsid w:val="00730170"/>
    <w:rsid w:val="00732B4E"/>
    <w:rsid w:val="007563AA"/>
    <w:rsid w:val="00764106"/>
    <w:rsid w:val="00786016"/>
    <w:rsid w:val="00793347"/>
    <w:rsid w:val="0079581C"/>
    <w:rsid w:val="007A3BC5"/>
    <w:rsid w:val="00803E86"/>
    <w:rsid w:val="0081777D"/>
    <w:rsid w:val="008751DE"/>
    <w:rsid w:val="008760F1"/>
    <w:rsid w:val="008768CB"/>
    <w:rsid w:val="00883D7F"/>
    <w:rsid w:val="008E3974"/>
    <w:rsid w:val="00974B08"/>
    <w:rsid w:val="009A34CB"/>
    <w:rsid w:val="009A68CE"/>
    <w:rsid w:val="00A06FAD"/>
    <w:rsid w:val="00A101FF"/>
    <w:rsid w:val="00A22CD2"/>
    <w:rsid w:val="00A50B57"/>
    <w:rsid w:val="00A65A62"/>
    <w:rsid w:val="00A7256F"/>
    <w:rsid w:val="00A9569C"/>
    <w:rsid w:val="00A96220"/>
    <w:rsid w:val="00AB71CB"/>
    <w:rsid w:val="00AC1A3E"/>
    <w:rsid w:val="00B001FB"/>
    <w:rsid w:val="00B30F38"/>
    <w:rsid w:val="00B91AE0"/>
    <w:rsid w:val="00BD596B"/>
    <w:rsid w:val="00BE2A40"/>
    <w:rsid w:val="00C359E0"/>
    <w:rsid w:val="00CD51A6"/>
    <w:rsid w:val="00D22061"/>
    <w:rsid w:val="00D252EE"/>
    <w:rsid w:val="00D97A6B"/>
    <w:rsid w:val="00DA522A"/>
    <w:rsid w:val="00DA7DC2"/>
    <w:rsid w:val="00DC325B"/>
    <w:rsid w:val="00DE4AB1"/>
    <w:rsid w:val="00E02C3C"/>
    <w:rsid w:val="00EB3729"/>
    <w:rsid w:val="00EB7EA0"/>
    <w:rsid w:val="00F0429F"/>
    <w:rsid w:val="00F05D8B"/>
    <w:rsid w:val="00F923F4"/>
    <w:rsid w:val="00F9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DC1CF5"/>
  <w15:chartTrackingRefBased/>
  <w15:docId w15:val="{0B8DB7B9-6430-43AD-9559-E2D0F551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Intestazione6"/>
    <w:next w:val="Corpotesto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olo2">
    <w:name w:val="heading 2"/>
    <w:basedOn w:val="Intestazione6"/>
    <w:next w:val="Corpotesto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suppressAutoHyphens w:val="0"/>
      <w:spacing w:before="280" w:after="28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character" w:customStyle="1" w:styleId="description">
    <w:name w:val="description"/>
    <w:basedOn w:val="Carpredefinitoparagrafo"/>
    <w:rsid w:val="00A22CD2"/>
  </w:style>
  <w:style w:type="character" w:styleId="Collegamentovisitato">
    <w:name w:val="FollowedHyperlink"/>
    <w:rsid w:val="00A22CD2"/>
    <w:rPr>
      <w:color w:val="800080"/>
      <w:u w:val="single"/>
    </w:rPr>
  </w:style>
  <w:style w:type="table" w:styleId="Grigliatabella">
    <w:name w:val="Table Grid"/>
    <w:basedOn w:val="Tabellanormale"/>
    <w:rsid w:val="003709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D5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D51A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CD5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D51A6"/>
    <w:rPr>
      <w:sz w:val="24"/>
      <w:szCs w:val="24"/>
      <w:lang w:eastAsia="ar-SA"/>
    </w:rPr>
  </w:style>
  <w:style w:type="character" w:styleId="Menzionenonrisolta">
    <w:name w:val="Unresolved Mention"/>
    <w:uiPriority w:val="99"/>
    <w:semiHidden/>
    <w:unhideWhenUsed/>
    <w:rsid w:val="00CD51A6"/>
    <w:rPr>
      <w:color w:val="605E5C"/>
      <w:shd w:val="clear" w:color="auto" w:fill="E1DFDD"/>
    </w:rPr>
  </w:style>
  <w:style w:type="paragraph" w:customStyle="1" w:styleId="Default">
    <w:name w:val="Default"/>
    <w:rsid w:val="00CD51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i-provider">
    <w:name w:val="ui-provider"/>
    <w:basedOn w:val="Carpredefinitoparagrafo"/>
    <w:rsid w:val="0064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eaIstruzioneFormazione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cr@postacert.regione.emilia-romagn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cr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844442DC5E204A9784BDFFB85062F8" ma:contentTypeVersion="5" ma:contentTypeDescription="Creare un nuovo documento." ma:contentTypeScope="" ma:versionID="ad085fd0c605f88228a5ea2d52f2014f">
  <xsd:schema xmlns:xsd="http://www.w3.org/2001/XMLSchema" xmlns:xs="http://www.w3.org/2001/XMLSchema" xmlns:p="http://schemas.microsoft.com/office/2006/metadata/properties" xmlns:ns2="3366e624-ecf7-413f-9367-b0b41b0dce64" xmlns:ns3="775bf7d8-cbd8-40a4-be81-4be421be861a" targetNamespace="http://schemas.microsoft.com/office/2006/metadata/properties" ma:root="true" ma:fieldsID="00b0a52d7e18de4b9f966f53e8fc0610" ns2:_="" ns3:_="">
    <xsd:import namespace="3366e624-ecf7-413f-9367-b0b41b0dce64"/>
    <xsd:import namespace="775bf7d8-cbd8-40a4-be81-4be421be861a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e624-ecf7-413f-9367-b0b41b0dce64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f7d8-cbd8-40a4-be81-4be421be8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19563-083E-4BC4-8C55-F7B7D4E11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6e624-ecf7-413f-9367-b0b41b0dce64"/>
    <ds:schemaRef ds:uri="775bf7d8-cbd8-40a4-be81-4be421be8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2E6FC-752B-4AF2-880D-9AF62618E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70D81-BB7E-4AB5-AD43-175A6CDE2F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Catalogo Interregionale dell’Alta Formazione</vt:lpstr>
    </vt:vector>
  </TitlesOfParts>
  <Company>Regione Emilia-Romagna</Company>
  <LinksUpToDate>false</LinksUpToDate>
  <CharactersWithSpaces>2092</CharactersWithSpaces>
  <SharedDoc>false</SharedDoc>
  <HLinks>
    <vt:vector size="6" baseType="variant">
      <vt:variant>
        <vt:i4>6881297</vt:i4>
      </vt:variant>
      <vt:variant>
        <vt:i4>0</vt:i4>
      </vt:variant>
      <vt:variant>
        <vt:i4>0</vt:i4>
      </vt:variant>
      <vt:variant>
        <vt:i4>5</vt:i4>
      </vt:variant>
      <vt:variant>
        <vt:lpwstr>mailto:gcr@postacert.regione.emilia-romagna.it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Catalogo Interregionale dell’Alta Formazione</dc:title>
  <dc:subject/>
  <dc:creator>Regione Emilia-Romagna</dc:creator>
  <cp:keywords/>
  <cp:lastModifiedBy>Alberani Milena</cp:lastModifiedBy>
  <cp:revision>2</cp:revision>
  <cp:lastPrinted>2016-04-04T07:30:00Z</cp:lastPrinted>
  <dcterms:created xsi:type="dcterms:W3CDTF">2023-07-13T07:21:00Z</dcterms:created>
  <dcterms:modified xsi:type="dcterms:W3CDTF">2023-07-13T07:21:00Z</dcterms:modified>
</cp:coreProperties>
</file>