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02B85" w14:textId="77777777" w:rsidR="00B649A2" w:rsidRPr="00B649A2" w:rsidRDefault="00B649A2" w:rsidP="00BD6B99">
      <w:pPr>
        <w:pageBreakBefore/>
        <w:suppressAutoHyphens/>
        <w:spacing w:before="280" w:after="0" w:line="240" w:lineRule="auto"/>
        <w:ind w:left="360"/>
        <w:jc w:val="right"/>
        <w:rPr>
          <w:rFonts w:ascii="Courier New" w:eastAsia="Times New Roman" w:hAnsi="Courier New" w:cs="Courier New"/>
          <w:b/>
          <w:bCs/>
          <w:sz w:val="20"/>
          <w:szCs w:val="20"/>
          <w:lang w:eastAsia="ar-SA"/>
        </w:rPr>
      </w:pPr>
      <w:r w:rsidRPr="00B649A2">
        <w:rPr>
          <w:rFonts w:ascii="Courier New" w:eastAsia="Times New Roman" w:hAnsi="Courier New" w:cs="Courier New"/>
          <w:b/>
          <w:bCs/>
          <w:sz w:val="20"/>
          <w:szCs w:val="20"/>
          <w:lang w:eastAsia="ar-SA"/>
        </w:rPr>
        <w:t xml:space="preserve">Allegato </w:t>
      </w:r>
      <w:r>
        <w:rPr>
          <w:rFonts w:ascii="Courier New" w:eastAsia="Times New Roman" w:hAnsi="Courier New" w:cs="Courier New"/>
          <w:b/>
          <w:bCs/>
          <w:sz w:val="20"/>
          <w:szCs w:val="20"/>
          <w:lang w:eastAsia="ar-SA"/>
        </w:rPr>
        <w:t>3</w:t>
      </w:r>
    </w:p>
    <w:p w14:paraId="5F53C719" w14:textId="77777777" w:rsidR="00B649A2" w:rsidRPr="00B649A2" w:rsidRDefault="00B649A2" w:rsidP="00B649A2">
      <w:pPr>
        <w:suppressAutoHyphens/>
        <w:spacing w:before="28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0A0557" w14:textId="31854900" w:rsidR="00B649A2" w:rsidRPr="00B649A2" w:rsidRDefault="00B649A2" w:rsidP="00B649A2">
      <w:pPr>
        <w:pBdr>
          <w:top w:val="single" w:sz="4" w:space="1" w:color="000080"/>
          <w:left w:val="single" w:sz="4" w:space="4" w:color="000080"/>
          <w:bottom w:val="single" w:sz="4" w:space="1" w:color="000080"/>
          <w:right w:val="single" w:sz="4" w:space="4" w:color="000080"/>
        </w:pBdr>
        <w:suppressAutoHyphens/>
        <w:spacing w:before="280" w:after="119" w:line="240" w:lineRule="auto"/>
        <w:jc w:val="center"/>
        <w:rPr>
          <w:rFonts w:ascii="Courier New" w:eastAsia="Times New Roman" w:hAnsi="Courier New" w:cs="Courier New"/>
          <w:i/>
          <w:iCs/>
          <w:sz w:val="20"/>
          <w:szCs w:val="20"/>
          <w:lang w:eastAsia="ar-SA"/>
        </w:rPr>
      </w:pPr>
      <w:r w:rsidRPr="00B649A2">
        <w:rPr>
          <w:rFonts w:ascii="Courier New" w:eastAsia="Times New Roman" w:hAnsi="Courier New" w:cs="Courier New"/>
          <w:b/>
          <w:bCs/>
          <w:i/>
          <w:iCs/>
          <w:sz w:val="20"/>
          <w:szCs w:val="20"/>
          <w:lang w:eastAsia="ar-SA"/>
        </w:rPr>
        <w:t>Dichiarazione sostitutiva per la concessione di aiuti in esenzione</w:t>
      </w:r>
      <w:r w:rsidRPr="00B649A2">
        <w:rPr>
          <w:rFonts w:ascii="Courier New" w:eastAsia="Times New Roman" w:hAnsi="Courier New" w:cs="Courier New"/>
          <w:i/>
          <w:iCs/>
          <w:sz w:val="20"/>
          <w:szCs w:val="20"/>
          <w:lang w:eastAsia="ar-SA"/>
        </w:rPr>
        <w:t>,</w:t>
      </w:r>
      <w:r w:rsidRPr="00B649A2">
        <w:rPr>
          <w:rFonts w:ascii="Courier New" w:eastAsia="Times New Roman" w:hAnsi="Courier New" w:cs="Courier New"/>
          <w:b/>
          <w:bCs/>
          <w:i/>
          <w:iCs/>
          <w:sz w:val="20"/>
          <w:szCs w:val="20"/>
          <w:lang w:eastAsia="ar-SA"/>
        </w:rPr>
        <w:t xml:space="preserve"> ai sensi dell'art. </w:t>
      </w:r>
      <w:r w:rsidRPr="00BD6B99">
        <w:rPr>
          <w:rFonts w:ascii="Courier New" w:eastAsia="Times New Roman" w:hAnsi="Courier New" w:cs="Courier New"/>
          <w:b/>
          <w:bCs/>
          <w:i/>
          <w:iCs/>
          <w:sz w:val="20"/>
          <w:szCs w:val="20"/>
          <w:lang w:eastAsia="ar-SA"/>
        </w:rPr>
        <w:t>47</w:t>
      </w:r>
      <w:r w:rsidRPr="00B649A2">
        <w:rPr>
          <w:rFonts w:ascii="Courier New" w:eastAsia="Times New Roman" w:hAnsi="Courier New" w:cs="Courier New"/>
          <w:b/>
          <w:bCs/>
          <w:i/>
          <w:iCs/>
          <w:sz w:val="20"/>
          <w:szCs w:val="20"/>
          <w:lang w:eastAsia="ar-SA"/>
        </w:rPr>
        <w:t xml:space="preserve"> del decreto del Presidente della Repubblica 28 dicembre 2000, n.445</w:t>
      </w:r>
    </w:p>
    <w:p w14:paraId="177BACBB" w14:textId="77777777" w:rsidR="00B649A2" w:rsidRPr="00B649A2" w:rsidRDefault="00B649A2" w:rsidP="00B649A2">
      <w:pPr>
        <w:pBdr>
          <w:top w:val="single" w:sz="4" w:space="1" w:color="000080"/>
          <w:left w:val="single" w:sz="4" w:space="4" w:color="000080"/>
          <w:bottom w:val="single" w:sz="4" w:space="1" w:color="000080"/>
          <w:right w:val="single" w:sz="4" w:space="4" w:color="000080"/>
        </w:pBdr>
        <w:suppressAutoHyphens/>
        <w:spacing w:before="280" w:after="119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49A2">
        <w:rPr>
          <w:rFonts w:ascii="Courier New" w:eastAsia="Times New Roman" w:hAnsi="Courier New" w:cs="Courier New"/>
          <w:i/>
          <w:iCs/>
          <w:sz w:val="20"/>
          <w:szCs w:val="20"/>
          <w:lang w:eastAsia="ar-SA"/>
        </w:rPr>
        <w:t>(Testo unico delle disposizioni legislative e regolamentari in materia di documentazione amministrativa)</w:t>
      </w:r>
    </w:p>
    <w:p w14:paraId="7E9E3867" w14:textId="77777777" w:rsidR="00B649A2" w:rsidRPr="00B649A2" w:rsidRDefault="00B649A2" w:rsidP="00B649A2">
      <w:pPr>
        <w:suppressAutoHyphens/>
        <w:spacing w:before="28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6E6C9A5" w14:textId="77777777" w:rsidR="00B649A2" w:rsidRPr="00B649A2" w:rsidRDefault="00B649A2" w:rsidP="00B649A2">
      <w:pPr>
        <w:suppressAutoHyphens/>
        <w:spacing w:before="280" w:after="119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eastAsia="ar-SA"/>
        </w:rPr>
      </w:pPr>
      <w:r w:rsidRPr="00B649A2">
        <w:rPr>
          <w:rFonts w:ascii="Courier New" w:eastAsia="Times New Roman" w:hAnsi="Courier New" w:cs="Courier New"/>
          <w:sz w:val="20"/>
          <w:szCs w:val="20"/>
          <w:lang w:eastAsia="ar-SA"/>
        </w:rPr>
        <w:t xml:space="preserve">Il </w:t>
      </w:r>
      <w:r w:rsidRPr="00B649A2">
        <w:rPr>
          <w:rFonts w:ascii="Courier New" w:eastAsia="Times New Roman" w:hAnsi="Courier New" w:cs="Courier New"/>
          <w:b/>
          <w:bCs/>
          <w:sz w:val="20"/>
          <w:szCs w:val="20"/>
          <w:lang w:eastAsia="ar-SA"/>
        </w:rPr>
        <w:t>sottoscritto:</w:t>
      </w:r>
    </w:p>
    <w:tbl>
      <w:tblPr>
        <w:tblW w:w="10348" w:type="dxa"/>
        <w:tblInd w:w="15" w:type="dxa"/>
        <w:tblLayout w:type="fixed"/>
        <w:tblLook w:val="04A0" w:firstRow="1" w:lastRow="0" w:firstColumn="1" w:lastColumn="0" w:noHBand="0" w:noVBand="1"/>
      </w:tblPr>
      <w:tblGrid>
        <w:gridCol w:w="1843"/>
        <w:gridCol w:w="3527"/>
        <w:gridCol w:w="726"/>
        <w:gridCol w:w="1984"/>
        <w:gridCol w:w="1276"/>
        <w:gridCol w:w="992"/>
      </w:tblGrid>
      <w:tr w:rsidR="00B649A2" w:rsidRPr="00B649A2" w14:paraId="4649A2F6" w14:textId="77777777" w:rsidTr="00EF45A6">
        <w:trPr>
          <w:trHeight w:val="330"/>
        </w:trPr>
        <w:tc>
          <w:tcPr>
            <w:tcW w:w="1843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AAC8C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D28D18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ar-SA"/>
              </w:rPr>
              <w:t>SEZIONE 1 – Anagrafica richiedente</w:t>
            </w:r>
          </w:p>
        </w:tc>
        <w:tc>
          <w:tcPr>
            <w:tcW w:w="8505" w:type="dxa"/>
            <w:gridSpan w:val="5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double" w:sz="2" w:space="0" w:color="000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7B9680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649A2" w:rsidRPr="00B649A2" w14:paraId="5CCF0DCE" w14:textId="77777777" w:rsidTr="00EF45A6">
        <w:tc>
          <w:tcPr>
            <w:tcW w:w="1843" w:type="dxa"/>
            <w:vMerge w:val="restart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AAC8C8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FD97E1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ar-SA"/>
              </w:rPr>
              <w:t>Il Titolare / legale rappresentante</w:t>
            </w:r>
            <w:r w:rsidRPr="00B649A2"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  <w:t xml:space="preserve"> </w:t>
            </w:r>
            <w:r w:rsidRPr="00B649A2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ar-SA"/>
              </w:rPr>
              <w:t>dell'impresa</w:t>
            </w:r>
          </w:p>
        </w:tc>
        <w:tc>
          <w:tcPr>
            <w:tcW w:w="4253" w:type="dxa"/>
            <w:gridSpan w:val="2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B8446A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  <w:t>Nome e cognome</w:t>
            </w:r>
          </w:p>
        </w:tc>
        <w:tc>
          <w:tcPr>
            <w:tcW w:w="1984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2580C1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  <w:t>nata/o il</w:t>
            </w:r>
          </w:p>
        </w:tc>
        <w:tc>
          <w:tcPr>
            <w:tcW w:w="2268" w:type="dxa"/>
            <w:gridSpan w:val="2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double" w:sz="2" w:space="0" w:color="000080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C95BAF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  <w:t>nel Comune di</w:t>
            </w:r>
          </w:p>
        </w:tc>
      </w:tr>
      <w:tr w:rsidR="00B649A2" w:rsidRPr="00B649A2" w14:paraId="6E96C9DD" w14:textId="77777777" w:rsidTr="00EF45A6">
        <w:tc>
          <w:tcPr>
            <w:tcW w:w="1843" w:type="dxa"/>
            <w:vMerge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vAlign w:val="center"/>
            <w:hideMark/>
          </w:tcPr>
          <w:p w14:paraId="0E5191BF" w14:textId="77777777" w:rsidR="00B649A2" w:rsidRPr="00B649A2" w:rsidRDefault="00B649A2" w:rsidP="00B649A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</w:p>
        </w:tc>
        <w:tc>
          <w:tcPr>
            <w:tcW w:w="4253" w:type="dxa"/>
            <w:gridSpan w:val="2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51142A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7F8FE9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gridSpan w:val="2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double" w:sz="2" w:space="0" w:color="000080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C0B2C4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649A2" w:rsidRPr="00B649A2" w14:paraId="285172F1" w14:textId="77777777" w:rsidTr="00EF45A6">
        <w:tc>
          <w:tcPr>
            <w:tcW w:w="1843" w:type="dxa"/>
            <w:vMerge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vAlign w:val="center"/>
            <w:hideMark/>
          </w:tcPr>
          <w:p w14:paraId="29CB1A20" w14:textId="77777777" w:rsidR="00B649A2" w:rsidRPr="00B649A2" w:rsidRDefault="00B649A2" w:rsidP="00B649A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</w:p>
        </w:tc>
        <w:tc>
          <w:tcPr>
            <w:tcW w:w="3527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B5F465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  <w:t>Comune di residenza</w:t>
            </w:r>
          </w:p>
        </w:tc>
        <w:tc>
          <w:tcPr>
            <w:tcW w:w="726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6DBE6E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  <w:t>CAP</w:t>
            </w:r>
          </w:p>
        </w:tc>
        <w:tc>
          <w:tcPr>
            <w:tcW w:w="3260" w:type="dxa"/>
            <w:gridSpan w:val="2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2F3FA1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  <w:t>Via</w:t>
            </w:r>
          </w:p>
        </w:tc>
        <w:tc>
          <w:tcPr>
            <w:tcW w:w="992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double" w:sz="2" w:space="0" w:color="000080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A8C9C6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  <w:t>n.</w:t>
            </w:r>
          </w:p>
        </w:tc>
      </w:tr>
      <w:tr w:rsidR="00B649A2" w:rsidRPr="00B649A2" w14:paraId="0D1BF45F" w14:textId="77777777" w:rsidTr="00EF45A6">
        <w:tc>
          <w:tcPr>
            <w:tcW w:w="1843" w:type="dxa"/>
            <w:vMerge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vAlign w:val="center"/>
            <w:hideMark/>
          </w:tcPr>
          <w:p w14:paraId="57B3625D" w14:textId="77777777" w:rsidR="00B649A2" w:rsidRPr="00B649A2" w:rsidRDefault="00B649A2" w:rsidP="00B649A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</w:p>
        </w:tc>
        <w:tc>
          <w:tcPr>
            <w:tcW w:w="3527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D16952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6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C238F8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105530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double" w:sz="2" w:space="0" w:color="000080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A0FD22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047A8D19" w14:textId="77777777" w:rsidR="00B649A2" w:rsidRPr="00B649A2" w:rsidRDefault="00B649A2" w:rsidP="00B649A2">
      <w:pPr>
        <w:suppressAutoHyphens/>
        <w:spacing w:before="28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C83AE7A" w14:textId="77777777" w:rsidR="00B649A2" w:rsidRPr="00B649A2" w:rsidRDefault="00B649A2" w:rsidP="00B649A2">
      <w:pPr>
        <w:suppressAutoHyphens/>
        <w:spacing w:before="280" w:after="119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eastAsia="ar-SA"/>
        </w:rPr>
      </w:pPr>
      <w:r w:rsidRPr="00B649A2">
        <w:rPr>
          <w:rFonts w:ascii="Courier New" w:eastAsia="Times New Roman" w:hAnsi="Courier New" w:cs="Courier New"/>
          <w:sz w:val="20"/>
          <w:szCs w:val="20"/>
          <w:lang w:eastAsia="ar-SA"/>
        </w:rPr>
        <w:t>In qualità di</w:t>
      </w:r>
      <w:r w:rsidRPr="00B649A2">
        <w:rPr>
          <w:rFonts w:ascii="Courier New" w:eastAsia="Times New Roman" w:hAnsi="Courier New" w:cs="Courier New"/>
          <w:b/>
          <w:bCs/>
          <w:sz w:val="20"/>
          <w:szCs w:val="20"/>
          <w:lang w:eastAsia="ar-SA"/>
        </w:rPr>
        <w:t xml:space="preserve"> titolare/legale rappresentante dell’impresa</w:t>
      </w:r>
      <w:r w:rsidRPr="00B649A2">
        <w:rPr>
          <w:rFonts w:ascii="Courier New" w:eastAsia="Times New Roman" w:hAnsi="Courier New" w:cs="Courier New"/>
          <w:sz w:val="20"/>
          <w:szCs w:val="20"/>
          <w:lang w:eastAsia="ar-SA"/>
        </w:rPr>
        <w:t>:</w:t>
      </w:r>
    </w:p>
    <w:tbl>
      <w:tblPr>
        <w:tblW w:w="10348" w:type="dxa"/>
        <w:tblInd w:w="15" w:type="dxa"/>
        <w:tblLayout w:type="fixed"/>
        <w:tblLook w:val="04A0" w:firstRow="1" w:lastRow="0" w:firstColumn="1" w:lastColumn="0" w:noHBand="0" w:noVBand="1"/>
      </w:tblPr>
      <w:tblGrid>
        <w:gridCol w:w="1843"/>
        <w:gridCol w:w="3345"/>
        <w:gridCol w:w="1375"/>
        <w:gridCol w:w="2432"/>
        <w:gridCol w:w="503"/>
        <w:gridCol w:w="850"/>
      </w:tblGrid>
      <w:tr w:rsidR="00B649A2" w:rsidRPr="00B649A2" w14:paraId="6E47652B" w14:textId="77777777" w:rsidTr="00EF45A6">
        <w:trPr>
          <w:trHeight w:val="330"/>
        </w:trPr>
        <w:tc>
          <w:tcPr>
            <w:tcW w:w="1843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AAC8C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C97995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ar-SA"/>
              </w:rPr>
              <w:t>SEZIONE 2 – Anagrafica impresa</w:t>
            </w:r>
          </w:p>
        </w:tc>
        <w:tc>
          <w:tcPr>
            <w:tcW w:w="8505" w:type="dxa"/>
            <w:gridSpan w:val="5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double" w:sz="2" w:space="0" w:color="000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49F4F6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649A2" w:rsidRPr="00B649A2" w14:paraId="6FDF2392" w14:textId="77777777" w:rsidTr="00EF45A6">
        <w:tc>
          <w:tcPr>
            <w:tcW w:w="1843" w:type="dxa"/>
            <w:vMerge w:val="restart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AAC8C8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0120BA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ar-SA"/>
              </w:rPr>
              <w:t>Impresa</w:t>
            </w:r>
          </w:p>
        </w:tc>
        <w:tc>
          <w:tcPr>
            <w:tcW w:w="4720" w:type="dxa"/>
            <w:gridSpan w:val="2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514E04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  <w:t>Denominazione/Ragione sociale dell’impresa</w:t>
            </w:r>
          </w:p>
        </w:tc>
        <w:tc>
          <w:tcPr>
            <w:tcW w:w="2432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2AF67A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  <w:t>Forma giuridica</w:t>
            </w:r>
          </w:p>
        </w:tc>
        <w:tc>
          <w:tcPr>
            <w:tcW w:w="1353" w:type="dxa"/>
            <w:gridSpan w:val="2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double" w:sz="2" w:space="0" w:color="000080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3E6616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649A2" w:rsidRPr="00B649A2" w14:paraId="70782D69" w14:textId="77777777" w:rsidTr="00EF45A6">
        <w:tc>
          <w:tcPr>
            <w:tcW w:w="1843" w:type="dxa"/>
            <w:vMerge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vAlign w:val="center"/>
            <w:hideMark/>
          </w:tcPr>
          <w:p w14:paraId="5E64801D" w14:textId="77777777" w:rsidR="00B649A2" w:rsidRPr="00B649A2" w:rsidRDefault="00B649A2" w:rsidP="00B649A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</w:p>
        </w:tc>
        <w:tc>
          <w:tcPr>
            <w:tcW w:w="4720" w:type="dxa"/>
            <w:gridSpan w:val="2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93BDEA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85" w:type="dxa"/>
            <w:gridSpan w:val="3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double" w:sz="2" w:space="0" w:color="000080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98AA1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649A2" w:rsidRPr="00B649A2" w14:paraId="11F2DE68" w14:textId="77777777" w:rsidTr="00EF45A6">
        <w:tc>
          <w:tcPr>
            <w:tcW w:w="1843" w:type="dxa"/>
            <w:vMerge w:val="restart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AAC8C8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72F6B3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ar-SA"/>
              </w:rPr>
              <w:t>Sede legale</w:t>
            </w:r>
          </w:p>
        </w:tc>
        <w:tc>
          <w:tcPr>
            <w:tcW w:w="3345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6F1E0C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  <w:t>Comune</w:t>
            </w:r>
          </w:p>
        </w:tc>
        <w:tc>
          <w:tcPr>
            <w:tcW w:w="1375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E09737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  <w:t>CAP</w:t>
            </w:r>
          </w:p>
        </w:tc>
        <w:tc>
          <w:tcPr>
            <w:tcW w:w="2935" w:type="dxa"/>
            <w:gridSpan w:val="2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15DF31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  <w:t>Via</w:t>
            </w:r>
          </w:p>
        </w:tc>
        <w:tc>
          <w:tcPr>
            <w:tcW w:w="850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double" w:sz="2" w:space="0" w:color="000080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2015D8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  <w:t>n.</w:t>
            </w:r>
          </w:p>
        </w:tc>
      </w:tr>
      <w:tr w:rsidR="00B649A2" w:rsidRPr="00B649A2" w14:paraId="48A87B9D" w14:textId="77777777" w:rsidTr="00EF45A6">
        <w:tc>
          <w:tcPr>
            <w:tcW w:w="1843" w:type="dxa"/>
            <w:vMerge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vAlign w:val="center"/>
            <w:hideMark/>
          </w:tcPr>
          <w:p w14:paraId="2D4AF494" w14:textId="77777777" w:rsidR="00B649A2" w:rsidRPr="00B649A2" w:rsidRDefault="00B649A2" w:rsidP="00B649A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</w:p>
        </w:tc>
        <w:tc>
          <w:tcPr>
            <w:tcW w:w="3345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959F78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75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137FEF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35" w:type="dxa"/>
            <w:gridSpan w:val="2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1FB648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double" w:sz="2" w:space="0" w:color="000080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A0ECC7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649A2" w:rsidRPr="00B649A2" w14:paraId="3451D366" w14:textId="77777777" w:rsidTr="00EF45A6">
        <w:tc>
          <w:tcPr>
            <w:tcW w:w="1843" w:type="dxa"/>
            <w:vMerge w:val="restart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AAC8C8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9B1067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ar-SA"/>
              </w:rPr>
              <w:t>Dati impresa</w:t>
            </w:r>
          </w:p>
        </w:tc>
        <w:tc>
          <w:tcPr>
            <w:tcW w:w="3345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D0F525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  <w:t>Codice fiscale</w:t>
            </w:r>
          </w:p>
        </w:tc>
        <w:tc>
          <w:tcPr>
            <w:tcW w:w="5160" w:type="dxa"/>
            <w:gridSpan w:val="4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double" w:sz="2" w:space="0" w:color="000080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5948FD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  <w:t>Partita IVA</w:t>
            </w:r>
          </w:p>
        </w:tc>
      </w:tr>
      <w:tr w:rsidR="00B649A2" w:rsidRPr="00B649A2" w14:paraId="3ADE9B86" w14:textId="77777777" w:rsidTr="00EF45A6">
        <w:tc>
          <w:tcPr>
            <w:tcW w:w="1843" w:type="dxa"/>
            <w:vMerge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vAlign w:val="center"/>
            <w:hideMark/>
          </w:tcPr>
          <w:p w14:paraId="4227C074" w14:textId="77777777" w:rsidR="00B649A2" w:rsidRPr="00B649A2" w:rsidRDefault="00B649A2" w:rsidP="00B649A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</w:p>
        </w:tc>
        <w:tc>
          <w:tcPr>
            <w:tcW w:w="3345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0EF829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60" w:type="dxa"/>
            <w:gridSpan w:val="4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double" w:sz="2" w:space="0" w:color="000080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530473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09014551" w14:textId="77777777" w:rsidR="00B649A2" w:rsidRPr="00B649A2" w:rsidRDefault="00B649A2" w:rsidP="00B649A2">
      <w:pPr>
        <w:suppressAutoHyphens/>
        <w:spacing w:before="28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0CCDB8B" w14:textId="77777777" w:rsidR="00B649A2" w:rsidRPr="00B649A2" w:rsidRDefault="00B649A2" w:rsidP="00B649A2">
      <w:pPr>
        <w:suppressAutoHyphens/>
        <w:spacing w:before="280" w:after="119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eastAsia="ar-SA"/>
        </w:rPr>
      </w:pPr>
      <w:r w:rsidRPr="00B649A2">
        <w:rPr>
          <w:rFonts w:ascii="Courier New" w:eastAsia="Times New Roman" w:hAnsi="Courier New" w:cs="Courier New"/>
          <w:sz w:val="20"/>
          <w:szCs w:val="20"/>
          <w:lang w:eastAsia="ar-SA"/>
        </w:rPr>
        <w:t>In relazione a quanto previsto dall’</w:t>
      </w:r>
      <w:r w:rsidRPr="00B649A2">
        <w:rPr>
          <w:rFonts w:ascii="Courier New" w:eastAsia="Times New Roman" w:hAnsi="Courier New" w:cs="Courier New"/>
          <w:b/>
          <w:bCs/>
          <w:sz w:val="20"/>
          <w:szCs w:val="20"/>
          <w:lang w:eastAsia="ar-SA"/>
        </w:rPr>
        <w:t>Avviso Pubblico / Regolamento / bando</w:t>
      </w:r>
    </w:p>
    <w:tbl>
      <w:tblPr>
        <w:tblW w:w="10348" w:type="dxa"/>
        <w:tblInd w:w="15" w:type="dxa"/>
        <w:tblLayout w:type="fixed"/>
        <w:tblLook w:val="04A0" w:firstRow="1" w:lastRow="0" w:firstColumn="1" w:lastColumn="0" w:noHBand="0" w:noVBand="1"/>
      </w:tblPr>
      <w:tblGrid>
        <w:gridCol w:w="1663"/>
        <w:gridCol w:w="3210"/>
        <w:gridCol w:w="3207"/>
        <w:gridCol w:w="2268"/>
      </w:tblGrid>
      <w:tr w:rsidR="00B649A2" w:rsidRPr="00B649A2" w14:paraId="01752A4D" w14:textId="77777777" w:rsidTr="00EF45A6">
        <w:tc>
          <w:tcPr>
            <w:tcW w:w="1663" w:type="dxa"/>
            <w:vMerge w:val="restart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AAC8C8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0F0FEE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ar-SA"/>
              </w:rPr>
              <w:t xml:space="preserve">Bando/Avviso </w:t>
            </w:r>
          </w:p>
        </w:tc>
        <w:tc>
          <w:tcPr>
            <w:tcW w:w="3210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E2EC49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  <w:t>Titolo:</w:t>
            </w:r>
          </w:p>
        </w:tc>
        <w:tc>
          <w:tcPr>
            <w:tcW w:w="3207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8F89A9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  <w:t>Estremi provvedimento di approvazione</w:t>
            </w:r>
          </w:p>
        </w:tc>
        <w:tc>
          <w:tcPr>
            <w:tcW w:w="2268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double" w:sz="2" w:space="0" w:color="000080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A0C368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  <w:t>Pubblicato in BUR</w:t>
            </w:r>
          </w:p>
        </w:tc>
      </w:tr>
      <w:tr w:rsidR="00B649A2" w:rsidRPr="00B649A2" w14:paraId="6E16CDD2" w14:textId="77777777" w:rsidTr="00EF45A6">
        <w:tc>
          <w:tcPr>
            <w:tcW w:w="1663" w:type="dxa"/>
            <w:vMerge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vAlign w:val="center"/>
            <w:hideMark/>
          </w:tcPr>
          <w:p w14:paraId="06E48453" w14:textId="77777777" w:rsidR="00B649A2" w:rsidRPr="00B649A2" w:rsidRDefault="00B649A2" w:rsidP="00B649A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</w:p>
        </w:tc>
        <w:tc>
          <w:tcPr>
            <w:tcW w:w="3210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B5080C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B649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………………………………</w:t>
            </w:r>
            <w:r w:rsidRPr="00B649A2"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  <w:t>..</w:t>
            </w:r>
          </w:p>
        </w:tc>
        <w:tc>
          <w:tcPr>
            <w:tcW w:w="3207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027390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  <w:t xml:space="preserve">Es: </w:t>
            </w:r>
            <w:r w:rsidRPr="00B649A2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ar-SA"/>
              </w:rPr>
              <w:t>DGR n. … del ……</w:t>
            </w:r>
          </w:p>
        </w:tc>
        <w:tc>
          <w:tcPr>
            <w:tcW w:w="2268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double" w:sz="2" w:space="0" w:color="000080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182A2D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  <w:t>n.</w:t>
            </w:r>
            <w:proofErr w:type="gramStart"/>
            <w:r w:rsidRPr="00B649A2"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  <w:t xml:space="preserve"> ….</w:t>
            </w:r>
            <w:proofErr w:type="gramEnd"/>
            <w:r w:rsidRPr="00B649A2"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  <w:t>. del ………</w:t>
            </w:r>
          </w:p>
        </w:tc>
      </w:tr>
    </w:tbl>
    <w:p w14:paraId="7BE2EA72" w14:textId="77777777" w:rsidR="00B649A2" w:rsidRPr="00B649A2" w:rsidRDefault="00B649A2" w:rsidP="00B649A2">
      <w:pPr>
        <w:suppressAutoHyphens/>
        <w:spacing w:before="28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B490CAD" w14:textId="77777777" w:rsidR="00B649A2" w:rsidRPr="00B649A2" w:rsidRDefault="00B649A2" w:rsidP="00B649A2">
      <w:pPr>
        <w:suppressAutoHyphens/>
        <w:spacing w:before="280" w:after="11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49A2">
        <w:rPr>
          <w:rFonts w:ascii="Courier New" w:eastAsia="Times New Roman" w:hAnsi="Courier New" w:cs="Courier New"/>
          <w:b/>
          <w:bCs/>
          <w:sz w:val="20"/>
          <w:szCs w:val="20"/>
          <w:lang w:eastAsia="ar-SA"/>
        </w:rPr>
        <w:lastRenderedPageBreak/>
        <w:t xml:space="preserve">Per la concessione di aiuti all’assunzione di cui al Regolamento (UE) n. 651/2014 </w:t>
      </w:r>
      <w:r w:rsidRPr="00B649A2">
        <w:rPr>
          <w:rFonts w:ascii="Courier New" w:eastAsia="Times New Roman" w:hAnsi="Courier New" w:cs="Courier New"/>
          <w:sz w:val="20"/>
          <w:szCs w:val="20"/>
          <w:lang w:eastAsia="ar-SA"/>
        </w:rPr>
        <w:t>della Commissione del 17 giugno 2014 (pubblicato sulla Gazzetta ufficiale dell’Unione europea n. L 187/1 del 26 giugno 2014)</w:t>
      </w:r>
    </w:p>
    <w:p w14:paraId="4C782D07" w14:textId="77777777" w:rsidR="00B649A2" w:rsidRPr="00B649A2" w:rsidRDefault="00B649A2" w:rsidP="00B649A2">
      <w:pPr>
        <w:suppressAutoHyphens/>
        <w:spacing w:before="28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96439C3" w14:textId="77777777" w:rsidR="00B649A2" w:rsidRPr="00B649A2" w:rsidRDefault="00B649A2" w:rsidP="00B649A2">
      <w:pPr>
        <w:suppressAutoHyphens/>
        <w:spacing w:before="280" w:after="11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49A2">
        <w:rPr>
          <w:rFonts w:ascii="Courier New" w:eastAsia="Times New Roman" w:hAnsi="Courier New" w:cs="Courier New"/>
          <w:b/>
          <w:bCs/>
          <w:sz w:val="20"/>
          <w:szCs w:val="20"/>
          <w:lang w:eastAsia="ar-SA"/>
        </w:rPr>
        <w:t>CONSAPEVOLE delle responsabilità anche penali assunte</w:t>
      </w:r>
      <w:r w:rsidRPr="00B649A2">
        <w:rPr>
          <w:rFonts w:ascii="Courier New" w:eastAsia="Times New Roman" w:hAnsi="Courier New" w:cs="Courier New"/>
          <w:sz w:val="20"/>
          <w:szCs w:val="20"/>
          <w:lang w:eastAsia="ar-SA"/>
        </w:rPr>
        <w:t xml:space="preserve"> in caso di rilascio di dichiarazioni mendaci, formazione di atti falsi e loro uso, </w:t>
      </w:r>
      <w:r w:rsidRPr="00B649A2">
        <w:rPr>
          <w:rFonts w:ascii="Courier New" w:eastAsia="Times New Roman" w:hAnsi="Courier New" w:cs="Courier New"/>
          <w:b/>
          <w:bCs/>
          <w:sz w:val="20"/>
          <w:szCs w:val="20"/>
          <w:lang w:eastAsia="ar-SA"/>
        </w:rPr>
        <w:t>e della conseguente decadenza dai benefici concessi</w:t>
      </w:r>
      <w:r w:rsidRPr="00B649A2">
        <w:rPr>
          <w:rFonts w:ascii="Courier New" w:eastAsia="Times New Roman" w:hAnsi="Courier New" w:cs="Courier New"/>
          <w:sz w:val="20"/>
          <w:szCs w:val="20"/>
          <w:lang w:eastAsia="ar-SA"/>
        </w:rPr>
        <w:t xml:space="preserve"> sulla base di una dichiarazione non veritiera, ai sensi degli articoli </w:t>
      </w:r>
      <w:hyperlink r:id="rId10" w:history="1">
        <w:r w:rsidRPr="00B649A2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ar-SA"/>
          </w:rPr>
          <w:t>75</w:t>
        </w:r>
      </w:hyperlink>
      <w:r w:rsidRPr="00B649A2">
        <w:rPr>
          <w:rFonts w:ascii="Courier New" w:eastAsia="Times New Roman" w:hAnsi="Courier New" w:cs="Courier New"/>
          <w:sz w:val="20"/>
          <w:szCs w:val="20"/>
          <w:lang w:eastAsia="ar-SA"/>
        </w:rPr>
        <w:t xml:space="preserve"> e </w:t>
      </w:r>
      <w:hyperlink r:id="rId11" w:history="1">
        <w:r w:rsidRPr="00B649A2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ar-SA"/>
          </w:rPr>
          <w:t>76</w:t>
        </w:r>
      </w:hyperlink>
      <w:r w:rsidRPr="00B649A2">
        <w:rPr>
          <w:rFonts w:ascii="Courier New" w:eastAsia="Times New Roman" w:hAnsi="Courier New" w:cs="Courier New"/>
          <w:sz w:val="20"/>
          <w:szCs w:val="20"/>
          <w:lang w:eastAsia="ar-SA"/>
        </w:rPr>
        <w:t xml:space="preserve"> del </w:t>
      </w:r>
      <w:hyperlink r:id="rId12" w:history="1">
        <w:r w:rsidRPr="00B649A2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ar-SA"/>
          </w:rPr>
          <w:t>decreto del Presidente della Repubblica 28 dicembre 2000, n. 445</w:t>
        </w:r>
      </w:hyperlink>
      <w:r w:rsidRPr="00B649A2">
        <w:rPr>
          <w:rFonts w:ascii="Courier New" w:eastAsia="Times New Roman" w:hAnsi="Courier New" w:cs="Courier New"/>
          <w:sz w:val="20"/>
          <w:szCs w:val="20"/>
          <w:lang w:eastAsia="ar-SA"/>
        </w:rPr>
        <w:t xml:space="preserve"> (Testo unico delle disposizioni legisl</w:t>
      </w:r>
      <w:r w:rsidRPr="00B649A2">
        <w:rPr>
          <w:rFonts w:ascii="Courier New" w:eastAsia="Times New Roman" w:hAnsi="Courier New" w:cs="Courier New"/>
          <w:i/>
          <w:iCs/>
          <w:sz w:val="20"/>
          <w:szCs w:val="20"/>
          <w:lang w:eastAsia="ar-SA"/>
        </w:rPr>
        <w:t>ative e regolamentari in materia di documentazione amministrativa</w:t>
      </w:r>
      <w:r w:rsidRPr="00B649A2">
        <w:rPr>
          <w:rFonts w:ascii="Courier New" w:eastAsia="Times New Roman" w:hAnsi="Courier New" w:cs="Courier New"/>
          <w:sz w:val="20"/>
          <w:szCs w:val="20"/>
          <w:lang w:eastAsia="ar-SA"/>
        </w:rPr>
        <w:t>),</w:t>
      </w:r>
    </w:p>
    <w:p w14:paraId="5508CDF9" w14:textId="77777777" w:rsidR="00B649A2" w:rsidRPr="00B649A2" w:rsidRDefault="00B649A2" w:rsidP="00B649A2">
      <w:pPr>
        <w:suppressAutoHyphens/>
        <w:spacing w:before="28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DD2A505" w14:textId="77777777" w:rsidR="00B649A2" w:rsidRPr="00B649A2" w:rsidRDefault="00B649A2" w:rsidP="00B649A2">
      <w:pPr>
        <w:suppressAutoHyphens/>
        <w:spacing w:before="280" w:after="119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u w:val="single"/>
          <w:lang w:eastAsia="ar-SA"/>
        </w:rPr>
      </w:pPr>
      <w:r w:rsidRPr="00B649A2">
        <w:rPr>
          <w:rFonts w:ascii="Courier New" w:eastAsia="Times New Roman" w:hAnsi="Courier New" w:cs="Courier New"/>
          <w:b/>
          <w:bCs/>
          <w:sz w:val="20"/>
          <w:szCs w:val="20"/>
          <w:lang w:eastAsia="ar-SA"/>
        </w:rPr>
        <w:t>DICHIARA</w:t>
      </w:r>
    </w:p>
    <w:p w14:paraId="2511894F" w14:textId="77777777" w:rsidR="00B649A2" w:rsidRPr="00B649A2" w:rsidRDefault="00B649A2" w:rsidP="00B649A2">
      <w:pPr>
        <w:suppressAutoHyphens/>
        <w:spacing w:before="280" w:after="119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ar-SA"/>
        </w:rPr>
      </w:pPr>
      <w:r w:rsidRPr="00B649A2">
        <w:rPr>
          <w:rFonts w:ascii="Courier New" w:eastAsia="Times New Roman" w:hAnsi="Courier New" w:cs="Courier New"/>
          <w:b/>
          <w:bCs/>
          <w:sz w:val="20"/>
          <w:szCs w:val="20"/>
          <w:u w:val="single"/>
          <w:lang w:eastAsia="ar-SA"/>
        </w:rPr>
        <w:t>Sezione A – Natura dell’impresa</w:t>
      </w:r>
    </w:p>
    <w:p w14:paraId="2CCD6308" w14:textId="77777777" w:rsidR="00B649A2" w:rsidRPr="00B649A2" w:rsidRDefault="00B649A2" w:rsidP="00B649A2">
      <w:pPr>
        <w:suppressAutoHyphens/>
        <w:spacing w:before="280" w:after="119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ar-SA"/>
        </w:rPr>
      </w:pPr>
      <w:r w:rsidRPr="00B649A2">
        <w:rPr>
          <w:rFonts w:ascii="Courier New" w:eastAsia="Times New Roman" w:hAnsi="Courier New" w:cs="Courier New"/>
          <w:color w:val="000000"/>
          <w:sz w:val="20"/>
          <w:szCs w:val="20"/>
          <w:lang w:eastAsia="ar-SA"/>
        </w:rPr>
        <w:t>Che, ai sensi delle definizioni di cui all’articolo 2 del Regolamento 651/2014</w:t>
      </w:r>
    </w:p>
    <w:p w14:paraId="5E5D00BF" w14:textId="77777777" w:rsidR="00B649A2" w:rsidRPr="00B649A2" w:rsidRDefault="00B649A2" w:rsidP="00B649A2">
      <w:pPr>
        <w:numPr>
          <w:ilvl w:val="0"/>
          <w:numId w:val="1"/>
        </w:numPr>
        <w:suppressAutoHyphens/>
        <w:spacing w:before="280" w:after="28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ar-SA"/>
        </w:rPr>
      </w:pPr>
      <w:r w:rsidRPr="00B649A2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ar-SA"/>
        </w:rPr>
        <w:t>L’impresa non è in difficoltà</w:t>
      </w:r>
    </w:p>
    <w:p w14:paraId="30F28D3C" w14:textId="77777777" w:rsidR="00B649A2" w:rsidRPr="00B649A2" w:rsidRDefault="00B649A2" w:rsidP="00B649A2">
      <w:pPr>
        <w:suppressAutoHyphens/>
        <w:spacing w:before="280" w:after="119" w:line="240" w:lineRule="auto"/>
        <w:ind w:left="363"/>
        <w:jc w:val="center"/>
        <w:rPr>
          <w:rFonts w:ascii="Courier New" w:eastAsia="Times New Roman" w:hAnsi="Courier New" w:cs="Courier New"/>
          <w:color w:val="000000"/>
          <w:sz w:val="20"/>
          <w:szCs w:val="20"/>
          <w:u w:val="single"/>
          <w:lang w:eastAsia="ar-SA"/>
        </w:rPr>
      </w:pPr>
      <w:r w:rsidRPr="00B649A2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ar-SA"/>
        </w:rPr>
        <w:t>E SI IMPEGNA</w:t>
      </w:r>
    </w:p>
    <w:p w14:paraId="6420F536" w14:textId="77777777" w:rsidR="00B649A2" w:rsidRPr="00B649A2" w:rsidRDefault="00B649A2" w:rsidP="00B649A2">
      <w:pPr>
        <w:suppressAutoHyphens/>
        <w:spacing w:before="280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49A2">
        <w:rPr>
          <w:rFonts w:ascii="Courier New" w:eastAsia="Times New Roman" w:hAnsi="Courier New" w:cs="Courier New"/>
          <w:color w:val="000000"/>
          <w:sz w:val="20"/>
          <w:szCs w:val="20"/>
          <w:u w:val="single"/>
          <w:lang w:eastAsia="ar-SA"/>
        </w:rPr>
        <w:t>A ripresentare al momento della concessione dell’aiuto</w:t>
      </w:r>
      <w:r w:rsidRPr="00B649A2">
        <w:rPr>
          <w:rFonts w:ascii="Courier New" w:eastAsia="Times New Roman" w:hAnsi="Courier New" w:cs="Courier New"/>
          <w:color w:val="000000"/>
          <w:sz w:val="20"/>
          <w:szCs w:val="20"/>
          <w:lang w:eastAsia="ar-SA"/>
        </w:rPr>
        <w:t xml:space="preserve"> la dichiarazione compilata in questa sezione, qualora intervengano variazioni rispetto a quanto qui dichiarato.</w:t>
      </w:r>
    </w:p>
    <w:p w14:paraId="5F6BFE38" w14:textId="77777777" w:rsidR="00B649A2" w:rsidRPr="00B649A2" w:rsidRDefault="00B649A2" w:rsidP="00B649A2">
      <w:pPr>
        <w:suppressAutoHyphens/>
        <w:spacing w:before="28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D048FDF" w14:textId="77777777" w:rsidR="00B649A2" w:rsidRPr="00B649A2" w:rsidRDefault="00B649A2" w:rsidP="00B649A2">
      <w:pPr>
        <w:suppressAutoHyphens/>
        <w:spacing w:before="280" w:after="119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u w:val="single"/>
          <w:lang w:eastAsia="ar-SA"/>
        </w:rPr>
      </w:pPr>
      <w:r w:rsidRPr="00B649A2">
        <w:rPr>
          <w:rFonts w:ascii="Courier New" w:eastAsia="Times New Roman" w:hAnsi="Courier New" w:cs="Courier New"/>
          <w:b/>
          <w:bCs/>
          <w:sz w:val="20"/>
          <w:szCs w:val="20"/>
          <w:lang w:eastAsia="ar-SA"/>
        </w:rPr>
        <w:t>DICHIARA</w:t>
      </w:r>
    </w:p>
    <w:p w14:paraId="43103C92" w14:textId="77777777" w:rsidR="00B649A2" w:rsidRPr="00B649A2" w:rsidRDefault="00B649A2" w:rsidP="00B649A2">
      <w:pPr>
        <w:suppressAutoHyphens/>
        <w:spacing w:before="280" w:after="119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ar-SA"/>
        </w:rPr>
      </w:pPr>
      <w:r w:rsidRPr="00B649A2">
        <w:rPr>
          <w:rFonts w:ascii="Courier New" w:eastAsia="Times New Roman" w:hAnsi="Courier New" w:cs="Courier New"/>
          <w:b/>
          <w:bCs/>
          <w:sz w:val="20"/>
          <w:szCs w:val="20"/>
          <w:u w:val="single"/>
          <w:lang w:eastAsia="ar-SA"/>
        </w:rPr>
        <w:t>Sezione B – Clausola “Deggendorf”</w:t>
      </w:r>
    </w:p>
    <w:p w14:paraId="60F08FB8" w14:textId="77777777" w:rsidR="00B649A2" w:rsidRPr="00B649A2" w:rsidRDefault="00B649A2" w:rsidP="00B649A2">
      <w:pPr>
        <w:numPr>
          <w:ilvl w:val="0"/>
          <w:numId w:val="2"/>
        </w:numPr>
        <w:suppressAutoHyphens/>
        <w:spacing w:before="280" w:after="280" w:line="240" w:lineRule="auto"/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ar-SA"/>
        </w:rPr>
      </w:pPr>
      <w:r w:rsidRPr="00B649A2">
        <w:rPr>
          <w:rFonts w:ascii="Courier New" w:eastAsia="Times New Roman" w:hAnsi="Courier New" w:cs="Courier New"/>
          <w:color w:val="000000"/>
          <w:sz w:val="20"/>
          <w:szCs w:val="20"/>
          <w:lang w:eastAsia="ar-SA"/>
        </w:rPr>
        <w:t xml:space="preserve">Che l’impresa di cui è titolare/che rappresenta non è destinataria di </w:t>
      </w:r>
      <w:proofErr w:type="gramStart"/>
      <w:r w:rsidRPr="00B649A2">
        <w:rPr>
          <w:rFonts w:ascii="Courier New" w:eastAsia="Times New Roman" w:hAnsi="Courier New" w:cs="Courier New"/>
          <w:color w:val="000000"/>
          <w:sz w:val="20"/>
          <w:szCs w:val="20"/>
          <w:lang w:eastAsia="ar-SA"/>
        </w:rPr>
        <w:t>un ingiunzione</w:t>
      </w:r>
      <w:proofErr w:type="gramEnd"/>
      <w:r w:rsidRPr="00B649A2">
        <w:rPr>
          <w:rFonts w:ascii="Courier New" w:eastAsia="Times New Roman" w:hAnsi="Courier New" w:cs="Courier New"/>
          <w:color w:val="000000"/>
          <w:sz w:val="20"/>
          <w:szCs w:val="20"/>
          <w:lang w:eastAsia="ar-SA"/>
        </w:rPr>
        <w:t xml:space="preserve"> di recupero pendente per effetto di una precedente decisione della Commissione che dichiara un aiuto illegale e incompatibile con il mercato interno,</w:t>
      </w:r>
    </w:p>
    <w:p w14:paraId="07C66827" w14:textId="77777777" w:rsidR="00B649A2" w:rsidRPr="00B649A2" w:rsidRDefault="00B649A2" w:rsidP="00B649A2">
      <w:pPr>
        <w:suppressAutoHyphens/>
        <w:spacing w:before="280" w:after="119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ar-SA"/>
        </w:rPr>
      </w:pPr>
      <w:r w:rsidRPr="00B649A2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ar-SA"/>
        </w:rPr>
        <w:t>oppure</w:t>
      </w:r>
    </w:p>
    <w:p w14:paraId="61965FA1" w14:textId="77777777" w:rsidR="00B649A2" w:rsidRPr="00B649A2" w:rsidRDefault="00B649A2" w:rsidP="00B649A2">
      <w:pPr>
        <w:numPr>
          <w:ilvl w:val="0"/>
          <w:numId w:val="3"/>
        </w:numPr>
        <w:suppressAutoHyphens/>
        <w:spacing w:before="280" w:after="28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ar-SA"/>
        </w:rPr>
      </w:pPr>
      <w:r w:rsidRPr="00B649A2">
        <w:rPr>
          <w:rFonts w:ascii="Courier New" w:eastAsia="Times New Roman" w:hAnsi="Courier New" w:cs="Courier New"/>
          <w:color w:val="000000"/>
          <w:sz w:val="20"/>
          <w:szCs w:val="20"/>
          <w:lang w:eastAsia="ar-SA"/>
        </w:rPr>
        <w:t>Che l’impresa di cui è titolare/che rappresenta, pur essendo destinataria di un’ingiunzione di recupero</w:t>
      </w:r>
    </w:p>
    <w:p w14:paraId="60DF9DEB" w14:textId="77777777" w:rsidR="00B649A2" w:rsidRPr="00B649A2" w:rsidRDefault="00B649A2" w:rsidP="00B649A2">
      <w:pPr>
        <w:numPr>
          <w:ilvl w:val="1"/>
          <w:numId w:val="4"/>
        </w:numPr>
        <w:suppressAutoHyphens/>
        <w:spacing w:after="280" w:line="240" w:lineRule="auto"/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ar-SA"/>
        </w:rPr>
      </w:pPr>
      <w:r w:rsidRPr="00B649A2">
        <w:rPr>
          <w:rFonts w:ascii="Courier New" w:eastAsia="Times New Roman" w:hAnsi="Courier New" w:cs="Courier New"/>
          <w:color w:val="000000"/>
          <w:sz w:val="20"/>
          <w:szCs w:val="20"/>
          <w:lang w:eastAsia="ar-SA"/>
        </w:rPr>
        <w:t>Ha rimborsato l’intero importo oggetto dell’ingiunzione di recupero</w:t>
      </w:r>
    </w:p>
    <w:p w14:paraId="7DBA38ED" w14:textId="77777777" w:rsidR="00B649A2" w:rsidRPr="00B649A2" w:rsidRDefault="00B649A2" w:rsidP="00B649A2">
      <w:pPr>
        <w:suppressAutoHyphens/>
        <w:spacing w:before="280" w:after="119" w:line="240" w:lineRule="auto"/>
        <w:ind w:left="992" w:hanging="567"/>
        <w:rPr>
          <w:rFonts w:ascii="Courier New" w:eastAsia="Times New Roman" w:hAnsi="Courier New" w:cs="Courier New"/>
          <w:color w:val="000000"/>
          <w:sz w:val="20"/>
          <w:szCs w:val="20"/>
          <w:lang w:eastAsia="ar-SA"/>
        </w:rPr>
      </w:pPr>
      <w:r w:rsidRPr="00B649A2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ar-SA"/>
        </w:rPr>
        <w:t>oppure</w:t>
      </w:r>
    </w:p>
    <w:p w14:paraId="6C26E643" w14:textId="77777777" w:rsidR="00B649A2" w:rsidRPr="00B649A2" w:rsidRDefault="00B649A2" w:rsidP="00B649A2">
      <w:pPr>
        <w:numPr>
          <w:ilvl w:val="1"/>
          <w:numId w:val="5"/>
        </w:numPr>
        <w:suppressAutoHyphens/>
        <w:spacing w:before="280" w:after="28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ar-SA"/>
        </w:rPr>
      </w:pPr>
      <w:r w:rsidRPr="00B649A2">
        <w:rPr>
          <w:rFonts w:ascii="Courier New" w:eastAsia="Times New Roman" w:hAnsi="Courier New" w:cs="Courier New"/>
          <w:color w:val="000000"/>
          <w:sz w:val="20"/>
          <w:szCs w:val="20"/>
          <w:lang w:eastAsia="ar-SA"/>
        </w:rPr>
        <w:t>Ha depositato il medesimo importo in un conto corrente bloccato</w:t>
      </w:r>
    </w:p>
    <w:p w14:paraId="2B5C9672" w14:textId="77777777" w:rsidR="00B649A2" w:rsidRPr="00B649A2" w:rsidRDefault="00B649A2" w:rsidP="00B649A2">
      <w:pPr>
        <w:suppressAutoHyphens/>
        <w:spacing w:before="280" w:after="119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u w:val="single"/>
          <w:lang w:eastAsia="ar-SA"/>
        </w:rPr>
      </w:pPr>
      <w:r w:rsidRPr="00B649A2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ar-SA"/>
        </w:rPr>
        <w:t>E SI IMPEGNA</w:t>
      </w:r>
    </w:p>
    <w:p w14:paraId="1A0461DE" w14:textId="77777777" w:rsidR="00B649A2" w:rsidRPr="00B649A2" w:rsidRDefault="00B649A2" w:rsidP="00B649A2">
      <w:pPr>
        <w:suppressAutoHyphens/>
        <w:spacing w:before="280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49A2">
        <w:rPr>
          <w:rFonts w:ascii="Courier New" w:eastAsia="Times New Roman" w:hAnsi="Courier New" w:cs="Courier New"/>
          <w:color w:val="000000"/>
          <w:sz w:val="20"/>
          <w:szCs w:val="20"/>
          <w:u w:val="single"/>
          <w:lang w:eastAsia="ar-SA"/>
        </w:rPr>
        <w:t>A ripresentare al momento della concessione e dei pagamenti dell’aiuto</w:t>
      </w:r>
      <w:r w:rsidRPr="00B649A2">
        <w:rPr>
          <w:rFonts w:ascii="Courier New" w:eastAsia="Times New Roman" w:hAnsi="Courier New" w:cs="Courier New"/>
          <w:color w:val="000000"/>
          <w:sz w:val="20"/>
          <w:szCs w:val="20"/>
          <w:lang w:eastAsia="ar-SA"/>
        </w:rPr>
        <w:t xml:space="preserve"> la dichiarazione compilata in questa sezione, qualora intervengano variazioni rispetto a quanto qui dichiarato.</w:t>
      </w:r>
    </w:p>
    <w:p w14:paraId="352B3BF2" w14:textId="77777777" w:rsidR="00B649A2" w:rsidRPr="00B649A2" w:rsidRDefault="00B649A2" w:rsidP="00B649A2">
      <w:pPr>
        <w:suppressAutoHyphens/>
        <w:spacing w:before="28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6A77287" w14:textId="77777777" w:rsidR="00B649A2" w:rsidRPr="00B649A2" w:rsidRDefault="00B649A2" w:rsidP="00B649A2">
      <w:pPr>
        <w:suppressAutoHyphens/>
        <w:spacing w:before="280" w:after="119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u w:val="single"/>
          <w:lang w:eastAsia="ar-SA"/>
        </w:rPr>
      </w:pPr>
      <w:r w:rsidRPr="00B649A2">
        <w:rPr>
          <w:rFonts w:ascii="Courier New" w:eastAsia="Times New Roman" w:hAnsi="Courier New" w:cs="Courier New"/>
          <w:b/>
          <w:bCs/>
          <w:sz w:val="20"/>
          <w:szCs w:val="20"/>
          <w:lang w:eastAsia="ar-SA"/>
        </w:rPr>
        <w:t>DICHIARA</w:t>
      </w:r>
    </w:p>
    <w:p w14:paraId="70E1870C" w14:textId="77777777" w:rsidR="00B649A2" w:rsidRPr="00B649A2" w:rsidRDefault="00B649A2" w:rsidP="00B649A2">
      <w:pPr>
        <w:suppressAutoHyphens/>
        <w:spacing w:before="280" w:after="119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ar-SA"/>
        </w:rPr>
      </w:pPr>
      <w:r w:rsidRPr="00B649A2">
        <w:rPr>
          <w:rFonts w:ascii="Courier New" w:eastAsia="Times New Roman" w:hAnsi="Courier New" w:cs="Courier New"/>
          <w:b/>
          <w:bCs/>
          <w:sz w:val="20"/>
          <w:szCs w:val="20"/>
          <w:u w:val="single"/>
          <w:lang w:eastAsia="ar-SA"/>
        </w:rPr>
        <w:t>Sezione C – Condizioni di cumulo</w:t>
      </w:r>
    </w:p>
    <w:p w14:paraId="1706C7AE" w14:textId="77777777" w:rsidR="00B649A2" w:rsidRPr="00B649A2" w:rsidRDefault="00B649A2" w:rsidP="00B649A2">
      <w:pPr>
        <w:numPr>
          <w:ilvl w:val="0"/>
          <w:numId w:val="6"/>
        </w:numPr>
        <w:suppressAutoHyphens/>
        <w:spacing w:before="280" w:after="280" w:line="240" w:lineRule="auto"/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ar-SA"/>
        </w:rPr>
      </w:pPr>
      <w:r w:rsidRPr="00B649A2">
        <w:rPr>
          <w:rFonts w:ascii="Courier New" w:eastAsia="Times New Roman" w:hAnsi="Courier New" w:cs="Courier New"/>
          <w:color w:val="000000"/>
          <w:sz w:val="20"/>
          <w:szCs w:val="20"/>
          <w:lang w:eastAsia="ar-SA"/>
        </w:rPr>
        <w:t>Che in riferimento agli stessi</w:t>
      </w:r>
      <w:r w:rsidRPr="00B649A2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ar-SA"/>
        </w:rPr>
        <w:t xml:space="preserve"> «costi ammissibili», </w:t>
      </w:r>
      <w:r w:rsidRPr="00B649A2">
        <w:rPr>
          <w:rFonts w:ascii="Courier New" w:eastAsia="Times New Roman" w:hAnsi="Courier New" w:cs="Courier New"/>
          <w:color w:val="000000"/>
          <w:sz w:val="20"/>
          <w:szCs w:val="20"/>
          <w:lang w:eastAsia="ar-SA"/>
        </w:rPr>
        <w:t xml:space="preserve">l’impresa rappresentata </w:t>
      </w:r>
      <w:r w:rsidRPr="00B649A2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ar-SA"/>
        </w:rPr>
        <w:t>NON</w:t>
      </w:r>
      <w:r w:rsidRPr="00B649A2">
        <w:rPr>
          <w:rFonts w:ascii="Courier New" w:eastAsia="Times New Roman" w:hAnsi="Courier New" w:cs="Courier New"/>
          <w:color w:val="000000"/>
          <w:sz w:val="20"/>
          <w:szCs w:val="20"/>
          <w:lang w:eastAsia="ar-SA"/>
        </w:rPr>
        <w:t xml:space="preserve"> ha beneficiato di altri aiuti di Stato</w:t>
      </w:r>
    </w:p>
    <w:p w14:paraId="7A271C79" w14:textId="77777777" w:rsidR="00B649A2" w:rsidRPr="00B649A2" w:rsidRDefault="00B649A2" w:rsidP="00B649A2">
      <w:pPr>
        <w:suppressAutoHyphens/>
        <w:spacing w:before="280" w:after="119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ar-SA"/>
        </w:rPr>
      </w:pPr>
      <w:r w:rsidRPr="00B649A2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ar-SA"/>
        </w:rPr>
        <w:t>oppure</w:t>
      </w:r>
    </w:p>
    <w:p w14:paraId="497C4BFC" w14:textId="77777777" w:rsidR="00B649A2" w:rsidRPr="00B649A2" w:rsidRDefault="00B649A2" w:rsidP="00B649A2">
      <w:pPr>
        <w:numPr>
          <w:ilvl w:val="0"/>
          <w:numId w:val="7"/>
        </w:numPr>
        <w:suppressAutoHyphens/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49A2">
        <w:rPr>
          <w:rFonts w:ascii="Courier New" w:eastAsia="Times New Roman" w:hAnsi="Courier New" w:cs="Courier New"/>
          <w:color w:val="000000"/>
          <w:sz w:val="20"/>
          <w:szCs w:val="20"/>
          <w:lang w:eastAsia="ar-SA"/>
        </w:rPr>
        <w:t>Che in riferimento agli stessi</w:t>
      </w:r>
      <w:r w:rsidRPr="00B649A2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ar-SA"/>
        </w:rPr>
        <w:t xml:space="preserve"> «costi ammissibili», </w:t>
      </w:r>
      <w:r w:rsidRPr="00B649A2">
        <w:rPr>
          <w:rFonts w:ascii="Courier New" w:eastAsia="Times New Roman" w:hAnsi="Courier New" w:cs="Courier New"/>
          <w:color w:val="000000"/>
          <w:sz w:val="20"/>
          <w:szCs w:val="20"/>
          <w:lang w:eastAsia="ar-SA"/>
        </w:rPr>
        <w:t>l’impresa rappresentata ha beneficiato dei seguenti aiuti di Stato:</w:t>
      </w:r>
    </w:p>
    <w:p w14:paraId="407BF078" w14:textId="77777777" w:rsidR="00B649A2" w:rsidRPr="00B649A2" w:rsidRDefault="00B649A2" w:rsidP="00B649A2">
      <w:pPr>
        <w:suppressAutoHyphens/>
        <w:spacing w:before="2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1271" w:type="dxa"/>
        <w:tblInd w:w="-552" w:type="dxa"/>
        <w:tblLayout w:type="fixed"/>
        <w:tblLook w:val="04A0" w:firstRow="1" w:lastRow="0" w:firstColumn="1" w:lastColumn="0" w:noHBand="0" w:noVBand="1"/>
      </w:tblPr>
      <w:tblGrid>
        <w:gridCol w:w="264"/>
        <w:gridCol w:w="1121"/>
        <w:gridCol w:w="1410"/>
        <w:gridCol w:w="1394"/>
        <w:gridCol w:w="1956"/>
        <w:gridCol w:w="1278"/>
        <w:gridCol w:w="1083"/>
        <w:gridCol w:w="992"/>
        <w:gridCol w:w="1773"/>
      </w:tblGrid>
      <w:tr w:rsidR="00B649A2" w:rsidRPr="00B649A2" w14:paraId="48C6BE41" w14:textId="77777777" w:rsidTr="00EF45A6">
        <w:tc>
          <w:tcPr>
            <w:tcW w:w="264" w:type="dxa"/>
            <w:vMerge w:val="restart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AAC8C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C4F0FA" w14:textId="77777777" w:rsidR="00B649A2" w:rsidRPr="00B649A2" w:rsidRDefault="00B649A2" w:rsidP="00B649A2">
            <w:pPr>
              <w:suppressAutoHyphens/>
              <w:spacing w:after="119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5"/>
                <w:szCs w:val="15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b/>
                <w:bCs/>
                <w:color w:val="000000"/>
                <w:sz w:val="15"/>
                <w:szCs w:val="15"/>
                <w:lang w:eastAsia="ar-SA"/>
              </w:rPr>
              <w:t>n.</w:t>
            </w:r>
          </w:p>
        </w:tc>
        <w:tc>
          <w:tcPr>
            <w:tcW w:w="1121" w:type="dxa"/>
            <w:vMerge w:val="restart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AAC8C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5D884E" w14:textId="77777777" w:rsidR="00B649A2" w:rsidRPr="00B649A2" w:rsidRDefault="00B649A2" w:rsidP="00B649A2">
            <w:pPr>
              <w:suppressAutoHyphens/>
              <w:spacing w:after="119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5"/>
                <w:szCs w:val="15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b/>
                <w:bCs/>
                <w:color w:val="000000"/>
                <w:sz w:val="15"/>
                <w:szCs w:val="15"/>
                <w:lang w:eastAsia="ar-SA"/>
              </w:rPr>
              <w:t>Ente concedente</w:t>
            </w:r>
          </w:p>
        </w:tc>
        <w:tc>
          <w:tcPr>
            <w:tcW w:w="1410" w:type="dxa"/>
            <w:vMerge w:val="restart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AAC8C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42D7F4" w14:textId="77777777" w:rsidR="00B649A2" w:rsidRPr="00B649A2" w:rsidRDefault="00B649A2" w:rsidP="00B649A2">
            <w:pPr>
              <w:suppressAutoHyphens/>
              <w:spacing w:after="119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5"/>
                <w:szCs w:val="15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b/>
                <w:bCs/>
                <w:color w:val="000000"/>
                <w:sz w:val="15"/>
                <w:szCs w:val="15"/>
                <w:lang w:eastAsia="ar-SA"/>
              </w:rPr>
              <w:t>Riferimento normativo o amministrativo che prevede l’agevolazione</w:t>
            </w:r>
          </w:p>
        </w:tc>
        <w:tc>
          <w:tcPr>
            <w:tcW w:w="1394" w:type="dxa"/>
            <w:vMerge w:val="restart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AAC8C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636749" w14:textId="77777777" w:rsidR="00B649A2" w:rsidRPr="00B649A2" w:rsidRDefault="00B649A2" w:rsidP="00B649A2">
            <w:pPr>
              <w:suppressAutoHyphens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b/>
                <w:bCs/>
                <w:color w:val="000000"/>
                <w:sz w:val="15"/>
                <w:szCs w:val="15"/>
                <w:lang w:eastAsia="ar-SA"/>
              </w:rPr>
              <w:t>Provvedimento di concessione</w:t>
            </w:r>
          </w:p>
        </w:tc>
        <w:tc>
          <w:tcPr>
            <w:tcW w:w="1956" w:type="dxa"/>
            <w:vMerge w:val="restart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AAC8C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7E257A" w14:textId="77777777" w:rsidR="00B649A2" w:rsidRPr="00B649A2" w:rsidRDefault="00B649A2" w:rsidP="00B649A2">
            <w:pPr>
              <w:suppressAutoHyphens/>
              <w:snapToGrid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B707782" w14:textId="77777777" w:rsidR="00B649A2" w:rsidRPr="00B649A2" w:rsidRDefault="00B649A2" w:rsidP="00B649A2">
            <w:pPr>
              <w:suppressAutoHyphens/>
              <w:spacing w:before="280" w:after="119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5"/>
                <w:szCs w:val="15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b/>
                <w:bCs/>
                <w:color w:val="000000"/>
                <w:sz w:val="15"/>
                <w:szCs w:val="15"/>
                <w:lang w:eastAsia="ar-SA"/>
              </w:rPr>
              <w:t xml:space="preserve">Regolamento di esenzione (e articolo pertinente) o Decisione Commissione UE o regolamento de </w:t>
            </w:r>
            <w:proofErr w:type="spellStart"/>
            <w:r w:rsidRPr="00B649A2">
              <w:rPr>
                <w:rFonts w:ascii="Courier New" w:eastAsia="Times New Roman" w:hAnsi="Courier New" w:cs="Courier New"/>
                <w:b/>
                <w:bCs/>
                <w:color w:val="000000"/>
                <w:sz w:val="15"/>
                <w:szCs w:val="15"/>
                <w:lang w:eastAsia="ar-SA"/>
              </w:rPr>
              <w:t>minimis</w:t>
            </w:r>
            <w:proofErr w:type="spellEnd"/>
            <w:r w:rsidRPr="00B649A2">
              <w:rPr>
                <w:rFonts w:ascii="Courier New" w:eastAsia="Times New Roman" w:hAnsi="Courier New" w:cs="Courier New"/>
                <w:b/>
                <w:bCs/>
                <w:color w:val="000000"/>
                <w:sz w:val="15"/>
                <w:szCs w:val="15"/>
                <w:lang w:eastAsia="ar-SA"/>
              </w:rPr>
              <w:t xml:space="preserve"> o fondi UE a gestione diretta</w:t>
            </w:r>
            <w:bookmarkStart w:id="0" w:name="sdfootnote4anc"/>
            <w:r w:rsidRPr="00B649A2">
              <w:rPr>
                <w:rFonts w:ascii="Courier New" w:eastAsia="Times New Roman" w:hAnsi="Courier New" w:cs="Courier New"/>
                <w:b/>
                <w:bCs/>
                <w:color w:val="000000"/>
                <w:sz w:val="15"/>
                <w:szCs w:val="15"/>
                <w:vertAlign w:val="superscript"/>
                <w:lang w:eastAsia="ar-SA"/>
              </w:rPr>
              <w:footnoteReference w:id="1"/>
            </w:r>
            <w:hyperlink r:id="rId13" w:anchor="sdfootnote4sym#sdfootnote4sym" w:history="1">
              <w:r w:rsidRPr="00B649A2">
                <w:rPr>
                  <w:rFonts w:ascii="Times New Roman" w:eastAsia="Times New Roman" w:hAnsi="Times New Roman" w:cs="Times New Roman"/>
                  <w:color w:val="0000FF"/>
                  <w:sz w:val="14"/>
                  <w:szCs w:val="20"/>
                  <w:u w:val="single"/>
                  <w:vertAlign w:val="superscript"/>
                  <w:lang w:eastAsia="ar-SA"/>
                </w:rPr>
                <w:t>4</w:t>
              </w:r>
              <w:bookmarkEnd w:id="0"/>
            </w:hyperlink>
          </w:p>
        </w:tc>
        <w:tc>
          <w:tcPr>
            <w:tcW w:w="1278" w:type="dxa"/>
            <w:vMerge w:val="restart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AAC8C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A5AD4B" w14:textId="77777777" w:rsidR="00B649A2" w:rsidRPr="00B649A2" w:rsidRDefault="00B649A2" w:rsidP="00B649A2">
            <w:pPr>
              <w:suppressAutoHyphens/>
              <w:spacing w:after="119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5"/>
                <w:szCs w:val="15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b/>
                <w:bCs/>
                <w:color w:val="000000"/>
                <w:sz w:val="15"/>
                <w:szCs w:val="15"/>
                <w:lang w:eastAsia="ar-SA"/>
              </w:rPr>
              <w:t>Voce di costo</w:t>
            </w:r>
          </w:p>
          <w:p w14:paraId="62F5BB69" w14:textId="019AB9D5" w:rsidR="00B649A2" w:rsidRPr="00B649A2" w:rsidRDefault="00B649A2" w:rsidP="00B649A2">
            <w:pPr>
              <w:suppressAutoHyphens/>
              <w:spacing w:before="280" w:after="119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5"/>
                <w:szCs w:val="15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b/>
                <w:bCs/>
                <w:color w:val="000000"/>
                <w:sz w:val="15"/>
                <w:szCs w:val="15"/>
                <w:lang w:eastAsia="ar-SA"/>
              </w:rPr>
              <w:t>ove individuabil</w:t>
            </w:r>
            <w:r w:rsidR="00EF45A6">
              <w:rPr>
                <w:rFonts w:ascii="Courier New" w:eastAsia="Times New Roman" w:hAnsi="Courier New" w:cs="Courier New"/>
                <w:b/>
                <w:bCs/>
                <w:color w:val="000000"/>
                <w:sz w:val="15"/>
                <w:szCs w:val="15"/>
                <w:lang w:eastAsia="ar-SA"/>
              </w:rPr>
              <w:t>e</w:t>
            </w:r>
          </w:p>
        </w:tc>
        <w:tc>
          <w:tcPr>
            <w:tcW w:w="2075" w:type="dxa"/>
            <w:gridSpan w:val="2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AAC8C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238895" w14:textId="77777777" w:rsidR="00B649A2" w:rsidRPr="00B649A2" w:rsidRDefault="00B649A2" w:rsidP="00B649A2">
            <w:pPr>
              <w:suppressAutoHyphens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b/>
                <w:bCs/>
                <w:color w:val="000000"/>
                <w:sz w:val="15"/>
                <w:szCs w:val="15"/>
                <w:lang w:eastAsia="ar-SA"/>
              </w:rPr>
              <w:t>Intensità di aiuto</w:t>
            </w:r>
          </w:p>
        </w:tc>
        <w:tc>
          <w:tcPr>
            <w:tcW w:w="1773" w:type="dxa"/>
            <w:vMerge w:val="restart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double" w:sz="2" w:space="0" w:color="000080"/>
            </w:tcBorders>
            <w:shd w:val="clear" w:color="auto" w:fill="AAC8C8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3B8303" w14:textId="77777777" w:rsidR="00B649A2" w:rsidRPr="00B649A2" w:rsidRDefault="00B649A2" w:rsidP="00B649A2">
            <w:pPr>
              <w:suppressAutoHyphens/>
              <w:snapToGrid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41DDD7C" w14:textId="77777777" w:rsidR="00B649A2" w:rsidRPr="00B649A2" w:rsidRDefault="00B649A2" w:rsidP="00B649A2">
            <w:pPr>
              <w:suppressAutoHyphens/>
              <w:spacing w:before="280"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b/>
                <w:bCs/>
                <w:color w:val="000000"/>
                <w:sz w:val="15"/>
                <w:szCs w:val="15"/>
                <w:lang w:eastAsia="ar-SA"/>
              </w:rPr>
              <w:t>Nel caso di DM/ fondi UE a gestione diretta, importo imputato sulla voce di costo o sul progetto</w:t>
            </w:r>
          </w:p>
        </w:tc>
      </w:tr>
      <w:tr w:rsidR="00B649A2" w:rsidRPr="00B649A2" w14:paraId="26275167" w14:textId="77777777" w:rsidTr="00EF45A6">
        <w:tc>
          <w:tcPr>
            <w:tcW w:w="264" w:type="dxa"/>
            <w:vMerge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vAlign w:val="center"/>
            <w:hideMark/>
          </w:tcPr>
          <w:p w14:paraId="0B7DA626" w14:textId="77777777" w:rsidR="00B649A2" w:rsidRPr="00B649A2" w:rsidRDefault="00B649A2" w:rsidP="00B649A2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5"/>
                <w:szCs w:val="15"/>
                <w:lang w:eastAsia="ar-SA"/>
              </w:rPr>
            </w:pPr>
          </w:p>
        </w:tc>
        <w:tc>
          <w:tcPr>
            <w:tcW w:w="1121" w:type="dxa"/>
            <w:vMerge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vAlign w:val="center"/>
            <w:hideMark/>
          </w:tcPr>
          <w:p w14:paraId="6E5BADCF" w14:textId="77777777" w:rsidR="00B649A2" w:rsidRPr="00B649A2" w:rsidRDefault="00B649A2" w:rsidP="00B649A2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5"/>
                <w:szCs w:val="15"/>
                <w:lang w:eastAsia="ar-SA"/>
              </w:rPr>
            </w:pPr>
          </w:p>
        </w:tc>
        <w:tc>
          <w:tcPr>
            <w:tcW w:w="1410" w:type="dxa"/>
            <w:vMerge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vAlign w:val="center"/>
            <w:hideMark/>
          </w:tcPr>
          <w:p w14:paraId="4E27CC45" w14:textId="77777777" w:rsidR="00B649A2" w:rsidRPr="00B649A2" w:rsidRDefault="00B649A2" w:rsidP="00B649A2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5"/>
                <w:szCs w:val="15"/>
                <w:lang w:eastAsia="ar-SA"/>
              </w:rPr>
            </w:pPr>
          </w:p>
        </w:tc>
        <w:tc>
          <w:tcPr>
            <w:tcW w:w="1394" w:type="dxa"/>
            <w:vMerge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vAlign w:val="center"/>
            <w:hideMark/>
          </w:tcPr>
          <w:p w14:paraId="67D44676" w14:textId="77777777" w:rsidR="00B649A2" w:rsidRPr="00B649A2" w:rsidRDefault="00B649A2" w:rsidP="00B6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6" w:type="dxa"/>
            <w:vMerge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vAlign w:val="center"/>
            <w:hideMark/>
          </w:tcPr>
          <w:p w14:paraId="559FFD13" w14:textId="77777777" w:rsidR="00B649A2" w:rsidRPr="00B649A2" w:rsidRDefault="00B649A2" w:rsidP="00B649A2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5"/>
                <w:szCs w:val="15"/>
                <w:lang w:eastAsia="ar-SA"/>
              </w:rPr>
            </w:pPr>
          </w:p>
        </w:tc>
        <w:tc>
          <w:tcPr>
            <w:tcW w:w="1278" w:type="dxa"/>
            <w:vMerge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vAlign w:val="center"/>
            <w:hideMark/>
          </w:tcPr>
          <w:p w14:paraId="75BCA46E" w14:textId="77777777" w:rsidR="00B649A2" w:rsidRPr="00B649A2" w:rsidRDefault="00B649A2" w:rsidP="00B649A2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5"/>
                <w:szCs w:val="15"/>
                <w:lang w:eastAsia="ar-SA"/>
              </w:rPr>
            </w:pPr>
          </w:p>
        </w:tc>
        <w:tc>
          <w:tcPr>
            <w:tcW w:w="1083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AAC8C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FD0AB1" w14:textId="77777777" w:rsidR="00B649A2" w:rsidRPr="00B649A2" w:rsidRDefault="00B649A2" w:rsidP="00B649A2">
            <w:pPr>
              <w:suppressAutoHyphens/>
              <w:spacing w:after="119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5"/>
                <w:szCs w:val="15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b/>
                <w:bCs/>
                <w:color w:val="000000"/>
                <w:sz w:val="15"/>
                <w:szCs w:val="15"/>
                <w:lang w:eastAsia="ar-SA"/>
              </w:rPr>
              <w:t>Ammissibile</w:t>
            </w:r>
          </w:p>
        </w:tc>
        <w:tc>
          <w:tcPr>
            <w:tcW w:w="992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AAC8C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901685" w14:textId="77777777" w:rsidR="00B649A2" w:rsidRPr="00B649A2" w:rsidRDefault="00B649A2" w:rsidP="00B649A2">
            <w:pPr>
              <w:suppressAutoHyphens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b/>
                <w:bCs/>
                <w:color w:val="000000"/>
                <w:sz w:val="15"/>
                <w:szCs w:val="15"/>
                <w:lang w:eastAsia="ar-SA"/>
              </w:rPr>
              <w:t>Applicata</w:t>
            </w:r>
          </w:p>
        </w:tc>
        <w:tc>
          <w:tcPr>
            <w:tcW w:w="1773" w:type="dxa"/>
            <w:vMerge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double" w:sz="2" w:space="0" w:color="000080"/>
            </w:tcBorders>
            <w:vAlign w:val="center"/>
            <w:hideMark/>
          </w:tcPr>
          <w:p w14:paraId="40BCCD93" w14:textId="77777777" w:rsidR="00B649A2" w:rsidRPr="00B649A2" w:rsidRDefault="00B649A2" w:rsidP="00B6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B649A2" w:rsidRPr="00B649A2" w14:paraId="0F21F553" w14:textId="77777777" w:rsidTr="00EF45A6">
        <w:trPr>
          <w:trHeight w:val="345"/>
        </w:trPr>
        <w:tc>
          <w:tcPr>
            <w:tcW w:w="264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AAC8C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6A9D75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color w:val="000000"/>
                <w:sz w:val="15"/>
                <w:szCs w:val="15"/>
                <w:lang w:eastAsia="ar-SA"/>
              </w:rPr>
              <w:t>1</w:t>
            </w:r>
          </w:p>
        </w:tc>
        <w:tc>
          <w:tcPr>
            <w:tcW w:w="1121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275E75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0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5F76E3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94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60A7C6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6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113171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8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A2A612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3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CA0192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AAE96C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double" w:sz="2" w:space="0" w:color="000080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C9B499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649A2" w:rsidRPr="00B649A2" w14:paraId="20A9EBCA" w14:textId="77777777" w:rsidTr="00EF45A6">
        <w:trPr>
          <w:trHeight w:val="345"/>
        </w:trPr>
        <w:tc>
          <w:tcPr>
            <w:tcW w:w="264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AAC8C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CD3D49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color w:val="000000"/>
                <w:sz w:val="15"/>
                <w:szCs w:val="15"/>
                <w:lang w:eastAsia="ar-SA"/>
              </w:rPr>
              <w:t>2</w:t>
            </w:r>
          </w:p>
        </w:tc>
        <w:tc>
          <w:tcPr>
            <w:tcW w:w="1121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B4D29D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0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00BA9B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94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03C9F8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6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67D3A9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8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2FC672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3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DCEB44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3A601A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double" w:sz="2" w:space="0" w:color="000080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859B78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649A2" w:rsidRPr="00B649A2" w14:paraId="6C5645AF" w14:textId="77777777" w:rsidTr="00EF45A6">
        <w:trPr>
          <w:trHeight w:val="435"/>
        </w:trPr>
        <w:tc>
          <w:tcPr>
            <w:tcW w:w="7423" w:type="dxa"/>
            <w:gridSpan w:val="6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AAC8C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C769C5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b/>
                <w:bCs/>
                <w:color w:val="000000"/>
                <w:sz w:val="15"/>
                <w:szCs w:val="15"/>
                <w:lang w:eastAsia="ar-SA"/>
              </w:rPr>
              <w:t>TOTALE</w:t>
            </w:r>
          </w:p>
        </w:tc>
        <w:tc>
          <w:tcPr>
            <w:tcW w:w="1083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317130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D00CA0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double" w:sz="2" w:space="0" w:color="000080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813189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44BC4096" w14:textId="77777777" w:rsidR="00B649A2" w:rsidRPr="00B649A2" w:rsidRDefault="00B649A2" w:rsidP="00B649A2">
      <w:pPr>
        <w:suppressAutoHyphens/>
        <w:spacing w:before="28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50697A2" w14:textId="77777777" w:rsidR="00B649A2" w:rsidRPr="00B649A2" w:rsidRDefault="00B649A2" w:rsidP="00B649A2">
      <w:pPr>
        <w:pBdr>
          <w:bottom w:val="single" w:sz="4" w:space="1" w:color="000080"/>
        </w:pBdr>
        <w:suppressAutoHyphens/>
        <w:spacing w:before="28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8F3CCDC" w14:textId="77777777" w:rsidR="00B649A2" w:rsidRPr="00B649A2" w:rsidRDefault="00B649A2" w:rsidP="00B649A2">
      <w:pPr>
        <w:suppressAutoHyphens/>
        <w:spacing w:before="280" w:after="119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u w:val="single"/>
          <w:lang w:eastAsia="ar-SA"/>
        </w:rPr>
      </w:pPr>
      <w:r w:rsidRPr="00B649A2">
        <w:rPr>
          <w:rFonts w:ascii="Courier New" w:eastAsia="Times New Roman" w:hAnsi="Courier New" w:cs="Courier New"/>
          <w:b/>
          <w:bCs/>
          <w:sz w:val="20"/>
          <w:szCs w:val="20"/>
          <w:lang w:eastAsia="ar-SA"/>
        </w:rPr>
        <w:t>DICHIARA</w:t>
      </w:r>
    </w:p>
    <w:p w14:paraId="6C06F7CD" w14:textId="77777777" w:rsidR="00B649A2" w:rsidRPr="00B649A2" w:rsidRDefault="00B649A2" w:rsidP="00B649A2">
      <w:pPr>
        <w:suppressAutoHyphens/>
        <w:spacing w:before="280" w:after="119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ar-SA"/>
        </w:rPr>
      </w:pPr>
      <w:r w:rsidRPr="00B649A2">
        <w:rPr>
          <w:rFonts w:ascii="Courier New" w:eastAsia="Times New Roman" w:hAnsi="Courier New" w:cs="Courier New"/>
          <w:b/>
          <w:bCs/>
          <w:sz w:val="20"/>
          <w:szCs w:val="20"/>
          <w:u w:val="single"/>
          <w:lang w:eastAsia="ar-SA"/>
        </w:rPr>
        <w:t>Sezione D – Importo massimo di aiuto</w:t>
      </w:r>
    </w:p>
    <w:p w14:paraId="625D522E" w14:textId="77777777" w:rsidR="00B649A2" w:rsidRPr="00B649A2" w:rsidRDefault="00B649A2" w:rsidP="00B649A2">
      <w:pPr>
        <w:suppressAutoHyphens/>
        <w:spacing w:before="280" w:after="119" w:line="240" w:lineRule="auto"/>
        <w:rPr>
          <w:rFonts w:ascii="Courier New" w:eastAsia="Times New Roman" w:hAnsi="Courier New" w:cs="Courier New"/>
          <w:sz w:val="20"/>
          <w:szCs w:val="20"/>
          <w:lang w:eastAsia="ar-SA"/>
        </w:rPr>
      </w:pPr>
      <w:r w:rsidRPr="00B649A2">
        <w:rPr>
          <w:rFonts w:ascii="Courier New" w:eastAsia="Times New Roman" w:hAnsi="Courier New" w:cs="Courier New"/>
          <w:sz w:val="20"/>
          <w:szCs w:val="20"/>
          <w:lang w:eastAsia="ar-SA"/>
        </w:rPr>
        <w:t>Che nell’anno solare della data della richiesta di aiuto a cui fa riferimento la presente dichiarazione, non ha cumulato più di:</w:t>
      </w:r>
    </w:p>
    <w:p w14:paraId="31269F54" w14:textId="77777777" w:rsidR="00B649A2" w:rsidRPr="00B649A2" w:rsidRDefault="00B649A2" w:rsidP="00B649A2">
      <w:pPr>
        <w:numPr>
          <w:ilvl w:val="0"/>
          <w:numId w:val="8"/>
        </w:numPr>
        <w:suppressAutoHyphens/>
        <w:spacing w:before="280" w:after="280" w:line="240" w:lineRule="auto"/>
        <w:rPr>
          <w:rFonts w:ascii="Courier New" w:eastAsia="Times New Roman" w:hAnsi="Courier New" w:cs="Courier New"/>
          <w:sz w:val="20"/>
          <w:szCs w:val="20"/>
          <w:lang w:eastAsia="ar-SA"/>
        </w:rPr>
      </w:pPr>
      <w:r w:rsidRPr="00B649A2">
        <w:rPr>
          <w:rFonts w:ascii="Courier New" w:eastAsia="Times New Roman" w:hAnsi="Courier New" w:cs="Courier New"/>
          <w:sz w:val="20"/>
          <w:szCs w:val="20"/>
          <w:lang w:eastAsia="ar-SA"/>
        </w:rPr>
        <w:t>5 milioni di euro di aiuti all'assunzione di lavoratori svantaggiati;</w:t>
      </w:r>
    </w:p>
    <w:p w14:paraId="31BB3395" w14:textId="77777777" w:rsidR="00B649A2" w:rsidRPr="00B649A2" w:rsidRDefault="00B649A2" w:rsidP="00B649A2">
      <w:pPr>
        <w:numPr>
          <w:ilvl w:val="0"/>
          <w:numId w:val="9"/>
        </w:numPr>
        <w:suppressAutoHyphens/>
        <w:spacing w:after="119" w:line="240" w:lineRule="auto"/>
        <w:rPr>
          <w:rFonts w:ascii="Courier New" w:eastAsia="Times New Roman" w:hAnsi="Courier New" w:cs="Courier New"/>
          <w:sz w:val="20"/>
          <w:szCs w:val="20"/>
          <w:lang w:eastAsia="ar-SA"/>
        </w:rPr>
      </w:pPr>
      <w:r w:rsidRPr="00B649A2">
        <w:rPr>
          <w:rFonts w:ascii="Courier New" w:eastAsia="Times New Roman" w:hAnsi="Courier New" w:cs="Courier New"/>
          <w:sz w:val="20"/>
          <w:szCs w:val="20"/>
          <w:lang w:eastAsia="ar-SA"/>
        </w:rPr>
        <w:t>10 milioni di euro di aiuti all'occupazione di lavoratori con disabilità sotto forma di integrazioni salariali;</w:t>
      </w:r>
    </w:p>
    <w:p w14:paraId="75B69B57" w14:textId="77777777" w:rsidR="00B649A2" w:rsidRPr="00B649A2" w:rsidRDefault="00B649A2" w:rsidP="00B649A2">
      <w:pPr>
        <w:numPr>
          <w:ilvl w:val="0"/>
          <w:numId w:val="9"/>
        </w:numPr>
        <w:suppressAutoHyphens/>
        <w:spacing w:after="280" w:line="240" w:lineRule="auto"/>
        <w:rPr>
          <w:rFonts w:ascii="Courier New" w:eastAsia="Times New Roman" w:hAnsi="Courier New" w:cs="Courier New"/>
          <w:sz w:val="20"/>
          <w:szCs w:val="20"/>
          <w:lang w:eastAsia="ar-SA"/>
        </w:rPr>
      </w:pPr>
      <w:r w:rsidRPr="00B649A2">
        <w:rPr>
          <w:rFonts w:ascii="Courier New" w:eastAsia="Times New Roman" w:hAnsi="Courier New" w:cs="Courier New"/>
          <w:sz w:val="20"/>
          <w:szCs w:val="20"/>
          <w:lang w:eastAsia="ar-SA"/>
        </w:rPr>
        <w:t>10 milioni di euro di aiuti intesi a compensare i sovraccosti connessi all'occupazione di lavoratori con disabilità,</w:t>
      </w:r>
    </w:p>
    <w:p w14:paraId="79724BFE" w14:textId="77777777" w:rsidR="00B649A2" w:rsidRPr="00B649A2" w:rsidRDefault="00B649A2" w:rsidP="00B649A2">
      <w:pPr>
        <w:suppressAutoHyphens/>
        <w:spacing w:before="280" w:after="119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ar-SA"/>
        </w:rPr>
      </w:pPr>
      <w:r w:rsidRPr="00B649A2">
        <w:rPr>
          <w:rFonts w:ascii="Courier New" w:eastAsia="Times New Roman" w:hAnsi="Courier New" w:cs="Courier New"/>
          <w:sz w:val="20"/>
          <w:szCs w:val="20"/>
          <w:lang w:eastAsia="ar-SA"/>
        </w:rPr>
        <w:t>concessi (anche se non ancora erogati) in base al Regolamento generale di esenzione n. 651/2014.</w:t>
      </w:r>
    </w:p>
    <w:p w14:paraId="30DA44FD" w14:textId="77777777" w:rsidR="00B649A2" w:rsidRPr="00B649A2" w:rsidRDefault="00B649A2" w:rsidP="00B649A2">
      <w:pPr>
        <w:suppressAutoHyphens/>
        <w:spacing w:before="280" w:after="119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u w:val="single"/>
          <w:lang w:eastAsia="ar-SA"/>
        </w:rPr>
      </w:pPr>
      <w:r w:rsidRPr="00B649A2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ar-SA"/>
        </w:rPr>
        <w:lastRenderedPageBreak/>
        <w:t>E SI IMPEGNA</w:t>
      </w:r>
    </w:p>
    <w:p w14:paraId="40955F2C" w14:textId="77777777" w:rsidR="00B649A2" w:rsidRPr="00B649A2" w:rsidRDefault="00B649A2" w:rsidP="00B649A2">
      <w:pPr>
        <w:suppressAutoHyphens/>
        <w:spacing w:before="280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49A2">
        <w:rPr>
          <w:rFonts w:ascii="Courier New" w:eastAsia="Times New Roman" w:hAnsi="Courier New" w:cs="Courier New"/>
          <w:color w:val="000000"/>
          <w:sz w:val="20"/>
          <w:szCs w:val="20"/>
          <w:u w:val="single"/>
          <w:lang w:eastAsia="ar-SA"/>
        </w:rPr>
        <w:t>A ripresentare al momento della concessione e del pagamento dell’aiuto</w:t>
      </w:r>
      <w:r w:rsidRPr="00B649A2">
        <w:rPr>
          <w:rFonts w:ascii="Courier New" w:eastAsia="Times New Roman" w:hAnsi="Courier New" w:cs="Courier New"/>
          <w:color w:val="000000"/>
          <w:sz w:val="20"/>
          <w:szCs w:val="20"/>
          <w:lang w:eastAsia="ar-SA"/>
        </w:rPr>
        <w:t xml:space="preserve"> la dichiarazione compilata in questa sezione, qualora intervengano variazioni rispetto a quanto qui dichiarato.</w:t>
      </w:r>
    </w:p>
    <w:p w14:paraId="3D70FCD7" w14:textId="77777777" w:rsidR="00B649A2" w:rsidRPr="00B649A2" w:rsidRDefault="00B649A2" w:rsidP="00B649A2">
      <w:pPr>
        <w:suppressAutoHyphens/>
        <w:spacing w:before="28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2A0A67D" w14:textId="77777777" w:rsidR="00B649A2" w:rsidRPr="00B649A2" w:rsidRDefault="00B649A2" w:rsidP="00B649A2">
      <w:pPr>
        <w:suppressAutoHyphens/>
        <w:spacing w:before="280" w:after="119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49A2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ar-SA"/>
        </w:rPr>
        <w:t>E ALLEGA</w:t>
      </w:r>
    </w:p>
    <w:p w14:paraId="581FCFD7" w14:textId="77777777" w:rsidR="00B649A2" w:rsidRPr="00B649A2" w:rsidRDefault="00B649A2" w:rsidP="00B649A2">
      <w:pPr>
        <w:suppressAutoHyphens/>
        <w:spacing w:before="28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775616B" w14:textId="77777777" w:rsidR="00B649A2" w:rsidRPr="00B649A2" w:rsidRDefault="00B649A2" w:rsidP="00B649A2">
      <w:pPr>
        <w:suppressAutoHyphens/>
        <w:spacing w:before="280" w:after="119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ar-SA"/>
        </w:rPr>
      </w:pPr>
      <w:r w:rsidRPr="00B649A2">
        <w:rPr>
          <w:rFonts w:ascii="Courier New" w:eastAsia="Times New Roman" w:hAnsi="Courier New" w:cs="Courier New"/>
          <w:color w:val="000000"/>
          <w:sz w:val="20"/>
          <w:szCs w:val="20"/>
          <w:lang w:eastAsia="ar-SA"/>
        </w:rPr>
        <w:t xml:space="preserve">1) fotocopia del documento d’identità (tipo)______________________ n. _______________ rilasciato </w:t>
      </w:r>
      <w:proofErr w:type="spellStart"/>
      <w:r w:rsidRPr="00B649A2">
        <w:rPr>
          <w:rFonts w:ascii="Courier New" w:eastAsia="Times New Roman" w:hAnsi="Courier New" w:cs="Courier New"/>
          <w:color w:val="000000"/>
          <w:sz w:val="20"/>
          <w:szCs w:val="20"/>
          <w:lang w:eastAsia="ar-SA"/>
        </w:rPr>
        <w:t>da _______________________________ il</w:t>
      </w:r>
      <w:proofErr w:type="spellEnd"/>
      <w:r w:rsidRPr="00B649A2">
        <w:rPr>
          <w:rFonts w:ascii="Courier New" w:eastAsia="Times New Roman" w:hAnsi="Courier New" w:cs="Courier New"/>
          <w:color w:val="000000"/>
          <w:sz w:val="20"/>
          <w:szCs w:val="20"/>
          <w:lang w:eastAsia="ar-SA"/>
        </w:rPr>
        <w:t xml:space="preserve"> _________________;</w:t>
      </w:r>
    </w:p>
    <w:p w14:paraId="4D271871" w14:textId="77777777" w:rsidR="00B649A2" w:rsidRPr="00B649A2" w:rsidRDefault="00B649A2" w:rsidP="00B649A2">
      <w:pPr>
        <w:suppressAutoHyphens/>
        <w:spacing w:before="280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49A2">
        <w:rPr>
          <w:rFonts w:ascii="Courier New" w:eastAsia="Times New Roman" w:hAnsi="Courier New" w:cs="Courier New"/>
          <w:color w:val="000000"/>
          <w:sz w:val="20"/>
          <w:szCs w:val="20"/>
          <w:lang w:eastAsia="ar-SA"/>
        </w:rPr>
        <w:t>2) copia del modello F24 o del deposito presso la banca relativi all’aiuto dichiarato illegittimo dalla Commissione Europea (</w:t>
      </w:r>
      <w:r w:rsidRPr="00B649A2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ar-SA"/>
        </w:rPr>
        <w:t>se applicabile</w:t>
      </w:r>
      <w:r w:rsidRPr="00B649A2">
        <w:rPr>
          <w:rFonts w:ascii="Courier New" w:eastAsia="Times New Roman" w:hAnsi="Courier New" w:cs="Courier New"/>
          <w:color w:val="000000"/>
          <w:sz w:val="20"/>
          <w:szCs w:val="20"/>
          <w:lang w:eastAsia="ar-SA"/>
        </w:rPr>
        <w:t>).</w:t>
      </w:r>
    </w:p>
    <w:p w14:paraId="6FE18755" w14:textId="77777777" w:rsidR="00B649A2" w:rsidRPr="00B649A2" w:rsidRDefault="00B649A2" w:rsidP="00B649A2">
      <w:pPr>
        <w:suppressAutoHyphens/>
        <w:spacing w:before="28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A11B161" w14:textId="77777777" w:rsidR="00A97A3A" w:rsidRDefault="00A97A3A"/>
    <w:sectPr w:rsidR="00A97A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44D96" w14:textId="77777777" w:rsidR="000B41F2" w:rsidRDefault="000B41F2" w:rsidP="00B649A2">
      <w:pPr>
        <w:spacing w:after="0" w:line="240" w:lineRule="auto"/>
      </w:pPr>
      <w:r>
        <w:separator/>
      </w:r>
    </w:p>
  </w:endnote>
  <w:endnote w:type="continuationSeparator" w:id="0">
    <w:p w14:paraId="73169E4F" w14:textId="77777777" w:rsidR="000B41F2" w:rsidRDefault="000B41F2" w:rsidP="00B64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2280F" w14:textId="77777777" w:rsidR="000B41F2" w:rsidRDefault="000B41F2" w:rsidP="00B649A2">
      <w:pPr>
        <w:spacing w:after="0" w:line="240" w:lineRule="auto"/>
      </w:pPr>
      <w:r>
        <w:separator/>
      </w:r>
    </w:p>
  </w:footnote>
  <w:footnote w:type="continuationSeparator" w:id="0">
    <w:p w14:paraId="33342867" w14:textId="77777777" w:rsidR="000B41F2" w:rsidRDefault="000B41F2" w:rsidP="00B649A2">
      <w:pPr>
        <w:spacing w:after="0" w:line="240" w:lineRule="auto"/>
      </w:pPr>
      <w:r>
        <w:continuationSeparator/>
      </w:r>
    </w:p>
  </w:footnote>
  <w:footnote w:id="1">
    <w:p w14:paraId="788BF196" w14:textId="77777777" w:rsidR="00B649A2" w:rsidRDefault="00B649A2" w:rsidP="00B649A2">
      <w:pPr>
        <w:pageBreakBefore/>
        <w:rPr>
          <w:sz w:val="20"/>
          <w:szCs w:val="20"/>
        </w:rPr>
      </w:pPr>
      <w:r>
        <w:rPr>
          <w:rStyle w:val="Caratteredellanota"/>
          <w:rFonts w:ascii="Courier New" w:hAnsi="Courier New"/>
        </w:rPr>
        <w:footnoteRef/>
      </w:r>
      <w:r>
        <w:rPr>
          <w:rFonts w:ascii="Courier New" w:hAnsi="Courier New" w:cs="Courier New"/>
        </w:rPr>
        <w:tab/>
        <w:t xml:space="preserve"> Indicare gli estremi del Regolamento oppure della Decisione della Commissione che ha approvato l’aiuto notificato.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00000004"/>
    <w:multiLevelType w:val="multi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00000009"/>
    <w:multiLevelType w:val="multilevel"/>
    <w:tmpl w:val="00000009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0000000B"/>
    <w:multiLevelType w:val="multilevel"/>
    <w:tmpl w:val="0000000B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0000000C"/>
    <w:multiLevelType w:val="multilevel"/>
    <w:tmpl w:val="0000000C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Courier New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000000D"/>
    <w:multiLevelType w:val="multilevel"/>
    <w:tmpl w:val="0000000D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0000000E"/>
    <w:multiLevelType w:val="multilevel"/>
    <w:tmpl w:val="0000000E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844734266">
    <w:abstractNumId w:val="1"/>
  </w:num>
  <w:num w:numId="2" w16cid:durableId="1143812041">
    <w:abstractNumId w:val="3"/>
  </w:num>
  <w:num w:numId="3" w16cid:durableId="136535738">
    <w:abstractNumId w:val="8"/>
  </w:num>
  <w:num w:numId="4" w16cid:durableId="1404445097">
    <w:abstractNumId w:val="0"/>
  </w:num>
  <w:num w:numId="5" w16cid:durableId="1234852146">
    <w:abstractNumId w:val="7"/>
  </w:num>
  <w:num w:numId="6" w16cid:durableId="1161502981">
    <w:abstractNumId w:val="2"/>
  </w:num>
  <w:num w:numId="7" w16cid:durableId="121585248">
    <w:abstractNumId w:val="6"/>
  </w:num>
  <w:num w:numId="8" w16cid:durableId="529683391">
    <w:abstractNumId w:val="4"/>
  </w:num>
  <w:num w:numId="9" w16cid:durableId="3854968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9A2"/>
    <w:rsid w:val="000B41F2"/>
    <w:rsid w:val="00244C55"/>
    <w:rsid w:val="00A97A3A"/>
    <w:rsid w:val="00B649A2"/>
    <w:rsid w:val="00BD6B99"/>
    <w:rsid w:val="00CC0854"/>
    <w:rsid w:val="00CD5C6F"/>
    <w:rsid w:val="00EF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E970F"/>
  <w15:chartTrackingRefBased/>
  <w15:docId w15:val="{164C3C89-6482-49F3-AAA9-C7C39EBB4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dellanota">
    <w:name w:val="Carattere della nota"/>
    <w:rsid w:val="00B649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3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file:///C:\Users\Sagradini_g\AppData\Local\Microsoft\Windows\Temporary%20Internet%20Files\Content.IE5\0G7TF1JW\Allegato%20A).doc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bd01.leggiditalia.it/cgi-bin/FulShow?TIPO=5&amp;NOTXT=1&amp;KEY=01LX0000144828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bd01.leggiditalia.it/cgi-bin/FulShow?TIPO=5&amp;NOTXT=1&amp;KEY=01LX0000144828ART88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bd01.leggiditalia.it/cgi-bin/FulShow?TIPO=5&amp;NOTXT=1&amp;KEY=01LX0000144828ART87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66F9A7D754B040903C9F60AE0448C1" ma:contentTypeVersion="11" ma:contentTypeDescription="Creare un nuovo documento." ma:contentTypeScope="" ma:versionID="3220da9fe9b2f2c8064a34ab4e228ed2">
  <xsd:schema xmlns:xsd="http://www.w3.org/2001/XMLSchema" xmlns:xs="http://www.w3.org/2001/XMLSchema" xmlns:p="http://schemas.microsoft.com/office/2006/metadata/properties" xmlns:ns3="54235d7d-53ef-49f0-af50-945a336d4273" xmlns:ns4="a8b22163-a684-4d95-ac21-99b58d252318" targetNamespace="http://schemas.microsoft.com/office/2006/metadata/properties" ma:root="true" ma:fieldsID="0fd279c4960cd067d7a92c78ca8d56ac" ns3:_="" ns4:_="">
    <xsd:import namespace="54235d7d-53ef-49f0-af50-945a336d4273"/>
    <xsd:import namespace="a8b22163-a684-4d95-ac21-99b58d25231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35d7d-53ef-49f0-af50-945a336d4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22163-a684-4d95-ac21-99b58d252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2DAD6C-440B-46F1-9A4D-879C286EEA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8FA2DD2-06EB-429E-8298-B9B4E2962A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C48CDC-B885-4857-A834-A6D23E7DF5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35d7d-53ef-49f0-af50-945a336d4273"/>
    <ds:schemaRef ds:uri="a8b22163-a684-4d95-ac21-99b58d2523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Sagradini Gian Luca</dc:creator>
  <cp:keywords/>
  <dc:description/>
  <cp:lastModifiedBy>Sagradini Gian Luca</cp:lastModifiedBy>
  <cp:revision>2</cp:revision>
  <dcterms:created xsi:type="dcterms:W3CDTF">2022-11-28T16:01:00Z</dcterms:created>
  <dcterms:modified xsi:type="dcterms:W3CDTF">2022-11-28T16:01:00Z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0x010100FC66F9A7D754B040903C9F60AE0448C1</vt:lpwstr>
  </property>
</Properties>
</file>